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14" w:rsidRDefault="00C51AF8">
      <w:bookmarkStart w:id="0" w:name="_GoBack"/>
      <w:bookmarkEnd w:id="0"/>
      <w:r>
        <w:rPr>
          <w:noProof/>
          <w:lang w:eastAsia="fr-FR"/>
        </w:rPr>
        <mc:AlternateContent>
          <mc:Choice Requires="wps">
            <w:drawing>
              <wp:anchor distT="0" distB="0" distL="114300" distR="114300" simplePos="0" relativeHeight="251651072" behindDoc="0" locked="0" layoutInCell="1" allowOverlap="1">
                <wp:simplePos x="0" y="0"/>
                <wp:positionH relativeFrom="column">
                  <wp:posOffset>5329555</wp:posOffset>
                </wp:positionH>
                <wp:positionV relativeFrom="paragraph">
                  <wp:posOffset>50165</wp:posOffset>
                </wp:positionV>
                <wp:extent cx="4829810" cy="6713220"/>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810" cy="6713220"/>
                        </a:xfrm>
                        <a:prstGeom prst="rect">
                          <a:avLst/>
                        </a:prstGeom>
                        <a:noFill/>
                        <a:ln>
                          <a:noFill/>
                        </a:ln>
                        <a:effectLst/>
                      </wps:spPr>
                      <wps:txbx>
                        <w:txbxContent>
                          <w:p w:rsidR="008A1C14" w:rsidRDefault="008A1C14" w:rsidP="00682C8C">
                            <w:pPr>
                              <w:jc w:val="center"/>
                              <w:rPr>
                                <w:b/>
                                <w:spacing w:val="60"/>
                                <w:sz w:val="72"/>
                                <w:szCs w:val="72"/>
                              </w:rPr>
                            </w:pPr>
                            <w:r w:rsidRPr="00682C8C">
                              <w:rPr>
                                <w:b/>
                                <w:spacing w:val="60"/>
                                <w:sz w:val="72"/>
                                <w:szCs w:val="72"/>
                              </w:rPr>
                              <w:t xml:space="preserve">Catéchisme année </w:t>
                            </w:r>
                            <w:r w:rsidRPr="00607528">
                              <w:rPr>
                                <w:b/>
                                <w:color w:val="9BBB59"/>
                                <w:spacing w:val="60"/>
                                <w:sz w:val="72"/>
                                <w:szCs w:val="72"/>
                              </w:rPr>
                              <w:t>201</w:t>
                            </w:r>
                            <w:r w:rsidR="00F76104">
                              <w:rPr>
                                <w:b/>
                                <w:color w:val="9BBB59"/>
                                <w:spacing w:val="60"/>
                                <w:sz w:val="72"/>
                                <w:szCs w:val="72"/>
                              </w:rPr>
                              <w:t>8</w:t>
                            </w:r>
                            <w:r w:rsidRPr="00682C8C">
                              <w:rPr>
                                <w:b/>
                                <w:spacing w:val="60"/>
                                <w:sz w:val="72"/>
                                <w:szCs w:val="72"/>
                              </w:rPr>
                              <w:t>/1</w:t>
                            </w:r>
                            <w:r w:rsidR="00F76104">
                              <w:rPr>
                                <w:b/>
                                <w:spacing w:val="60"/>
                                <w:sz w:val="72"/>
                                <w:szCs w:val="72"/>
                              </w:rPr>
                              <w:t>9</w:t>
                            </w:r>
                          </w:p>
                          <w:p w:rsidR="008A1C14" w:rsidRDefault="00C51AF8" w:rsidP="00682C8C">
                            <w:pPr>
                              <w:jc w:val="center"/>
                              <w:rPr>
                                <w:b/>
                                <w:spacing w:val="60"/>
                                <w:sz w:val="72"/>
                                <w:szCs w:val="72"/>
                              </w:rPr>
                            </w:pPr>
                            <w:r>
                              <w:rPr>
                                <w:noProof/>
                                <w:lang w:eastAsia="fr-FR"/>
                              </w:rPr>
                              <w:drawing>
                                <wp:inline distT="0" distB="0" distL="0" distR="0">
                                  <wp:extent cx="3171825" cy="3171825"/>
                                  <wp:effectExtent l="0" t="0" r="9525" b="9525"/>
                                  <wp:docPr id="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Pr="00682C8C" w:rsidRDefault="008A1C14" w:rsidP="00682C8C">
                            <w:pPr>
                              <w:jc w:val="center"/>
                              <w:rPr>
                                <w:b/>
                                <w:spacing w:val="6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19.65pt;margin-top:3.95pt;width:380.3pt;height:52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" filled="f" stroked="f">
                <v:path arrowok="t"/>
                <v:textbox>
                  <w:txbxContent>
                    <w:p w:rsidR="008A1C14" w:rsidRDefault="008A1C14" w:rsidP="00682C8C">
                      <w:pPr>
                        <w:jc w:val="center"/>
                        <w:rPr>
                          <w:b/>
                          <w:spacing w:val="60"/>
                          <w:sz w:val="72"/>
                          <w:szCs w:val="72"/>
                        </w:rPr>
                      </w:pPr>
                      <w:r w:rsidRPr="00682C8C">
                        <w:rPr>
                          <w:b/>
                          <w:spacing w:val="60"/>
                          <w:sz w:val="72"/>
                          <w:szCs w:val="72"/>
                        </w:rPr>
                        <w:t xml:space="preserve">Catéchisme année </w:t>
                      </w:r>
                      <w:r w:rsidRPr="00607528">
                        <w:rPr>
                          <w:b/>
                          <w:color w:val="9BBB59"/>
                          <w:spacing w:val="60"/>
                          <w:sz w:val="72"/>
                          <w:szCs w:val="72"/>
                        </w:rPr>
                        <w:t>201</w:t>
                      </w:r>
                      <w:r w:rsidR="00F76104">
                        <w:rPr>
                          <w:b/>
                          <w:color w:val="9BBB59"/>
                          <w:spacing w:val="60"/>
                          <w:sz w:val="72"/>
                          <w:szCs w:val="72"/>
                        </w:rPr>
                        <w:t>8</w:t>
                      </w:r>
                      <w:r w:rsidRPr="00682C8C">
                        <w:rPr>
                          <w:b/>
                          <w:spacing w:val="60"/>
                          <w:sz w:val="72"/>
                          <w:szCs w:val="72"/>
                        </w:rPr>
                        <w:t>/1</w:t>
                      </w:r>
                      <w:r w:rsidR="00F76104">
                        <w:rPr>
                          <w:b/>
                          <w:spacing w:val="60"/>
                          <w:sz w:val="72"/>
                          <w:szCs w:val="72"/>
                        </w:rPr>
                        <w:t>9</w:t>
                      </w:r>
                    </w:p>
                    <w:p w:rsidR="008A1C14" w:rsidRDefault="00C51AF8" w:rsidP="00682C8C">
                      <w:pPr>
                        <w:jc w:val="center"/>
                        <w:rPr>
                          <w:b/>
                          <w:spacing w:val="60"/>
                          <w:sz w:val="72"/>
                          <w:szCs w:val="72"/>
                        </w:rPr>
                      </w:pPr>
                      <w:r>
                        <w:rPr>
                          <w:noProof/>
                          <w:lang w:eastAsia="fr-FR"/>
                        </w:rPr>
                        <w:drawing>
                          <wp:inline distT="0" distB="0" distL="0" distR="0">
                            <wp:extent cx="3171825" cy="3171825"/>
                            <wp:effectExtent l="0" t="0" r="9525" b="9525"/>
                            <wp:docPr id="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Default="008A1C14" w:rsidP="00682C8C">
                      <w:pPr>
                        <w:jc w:val="center"/>
                        <w:rPr>
                          <w:b/>
                          <w:spacing w:val="60"/>
                          <w:sz w:val="72"/>
                          <w:szCs w:val="72"/>
                        </w:rPr>
                      </w:pPr>
                    </w:p>
                    <w:p w:rsidR="008A1C14" w:rsidRPr="00682C8C" w:rsidRDefault="008A1C14" w:rsidP="00682C8C">
                      <w:pPr>
                        <w:jc w:val="center"/>
                        <w:rPr>
                          <w:b/>
                          <w:spacing w:val="60"/>
                          <w:sz w:val="72"/>
                          <w:szCs w:val="72"/>
                        </w:rPr>
                      </w:pPr>
                    </w:p>
                  </w:txbxContent>
                </v:textbox>
                <w10:wrap type="square"/>
              </v:shape>
            </w:pict>
          </mc:Fallback>
        </mc:AlternateContent>
      </w:r>
      <w:r>
        <w:rPr>
          <w:noProof/>
          <w:lang w:eastAsia="fr-FR"/>
        </w:rPr>
        <mc:AlternateContent>
          <mc:Choice Requires="wps">
            <w:drawing>
              <wp:anchor distT="0" distB="0" distL="114300" distR="114300" simplePos="0" relativeHeight="251660288" behindDoc="0" locked="0" layoutInCell="0" allowOverlap="1">
                <wp:simplePos x="0" y="0"/>
                <wp:positionH relativeFrom="margin">
                  <wp:posOffset>1441450</wp:posOffset>
                </wp:positionH>
                <wp:positionV relativeFrom="page">
                  <wp:posOffset>-1222375</wp:posOffset>
                </wp:positionV>
                <wp:extent cx="1649730" cy="4625975"/>
                <wp:effectExtent l="0" t="2223" r="5398" b="5397"/>
                <wp:wrapSquare wrapText="bothSides"/>
                <wp:docPr id="1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9730" cy="4625975"/>
                        </a:xfrm>
                        <a:prstGeom prst="bracePair">
                          <a:avLst>
                            <a:gd name="adj" fmla="val 8333"/>
                          </a:avLst>
                        </a:prstGeom>
                        <a:solidFill>
                          <a:srgbClr val="92D050"/>
                        </a:solidFill>
                        <a:extLst/>
                      </wps:spPr>
                      <wps:txbx>
                        <w:txbxContent>
                          <w:p w:rsidR="008A1C14" w:rsidRPr="00607528" w:rsidRDefault="008A1C14" w:rsidP="00820B4B">
                            <w:pPr>
                              <w:spacing w:after="0" w:line="288" w:lineRule="auto"/>
                              <w:rPr>
                                <w:rFonts w:ascii="Cambria" w:hAnsi="Cambria"/>
                                <w:b/>
                                <w:i/>
                                <w:iCs/>
                                <w:sz w:val="28"/>
                                <w:szCs w:val="28"/>
                              </w:rPr>
                            </w:pPr>
                            <w:r w:rsidRPr="00607528">
                              <w:rPr>
                                <w:rFonts w:ascii="Cambria" w:hAnsi="Cambria"/>
                                <w:b/>
                                <w:i/>
                                <w:iCs/>
                                <w:sz w:val="28"/>
                                <w:szCs w:val="28"/>
                              </w:rPr>
                              <w:t>Que fait-on au caté ?</w:t>
                            </w:r>
                          </w:p>
                          <w:p w:rsidR="008A1C14" w:rsidRPr="00607528" w:rsidRDefault="008A1C14">
                            <w:pPr>
                              <w:spacing w:after="0" w:line="288" w:lineRule="auto"/>
                              <w:jc w:val="center"/>
                              <w:rPr>
                                <w:rFonts w:ascii="Cambria" w:hAnsi="Cambria"/>
                                <w:i/>
                                <w:iCs/>
                                <w:sz w:val="24"/>
                                <w:szCs w:val="24"/>
                              </w:rPr>
                            </w:pPr>
                            <w:r w:rsidRPr="00607528">
                              <w:rPr>
                                <w:rFonts w:ascii="Cambria" w:hAnsi="Cambria"/>
                                <w:i/>
                                <w:iCs/>
                                <w:sz w:val="24"/>
                                <w:szCs w:val="24"/>
                              </w:rPr>
                              <w:t>Des activités sont proposées par les catéchistes pour permettre aux enfants de découvrir la vie de Jésus. Ils les accompagnent dans leurs découvertes, les écoutent, répondent à leurs questions et les invitent à prier.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Forme automatique 2" o:spid="_x0000_s1027" type="#_x0000_t186" style="position:absolute;margin-left:113.5pt;margin-top:-96.25pt;width:129.9pt;height:364.2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" o:allowincell="f" filled="t" fillcolor="#92d050" stroked="f">
                <v:textbox>
                  <w:txbxContent>
                    <w:p w:rsidR="008A1C14" w:rsidRPr="00607528" w:rsidRDefault="008A1C14" w:rsidP="00820B4B">
                      <w:pPr>
                        <w:spacing w:after="0" w:line="288" w:lineRule="auto"/>
                        <w:rPr>
                          <w:rFonts w:ascii="Cambria" w:hAnsi="Cambria"/>
                          <w:b/>
                          <w:i/>
                          <w:iCs/>
                          <w:sz w:val="28"/>
                          <w:szCs w:val="28"/>
                        </w:rPr>
                      </w:pPr>
                      <w:r w:rsidRPr="00607528">
                        <w:rPr>
                          <w:rFonts w:ascii="Cambria" w:hAnsi="Cambria"/>
                          <w:b/>
                          <w:i/>
                          <w:iCs/>
                          <w:sz w:val="28"/>
                          <w:szCs w:val="28"/>
                        </w:rPr>
                        <w:t>Que fait-on au caté ?</w:t>
                      </w:r>
                    </w:p>
                    <w:p w:rsidR="008A1C14" w:rsidRPr="00607528" w:rsidRDefault="008A1C14">
                      <w:pPr>
                        <w:spacing w:after="0" w:line="288" w:lineRule="auto"/>
                        <w:jc w:val="center"/>
                        <w:rPr>
                          <w:rFonts w:ascii="Cambria" w:hAnsi="Cambria"/>
                          <w:i/>
                          <w:iCs/>
                          <w:sz w:val="24"/>
                          <w:szCs w:val="24"/>
                        </w:rPr>
                      </w:pPr>
                      <w:r w:rsidRPr="00607528">
                        <w:rPr>
                          <w:rFonts w:ascii="Cambria" w:hAnsi="Cambria"/>
                          <w:i/>
                          <w:iCs/>
                          <w:sz w:val="24"/>
                          <w:szCs w:val="24"/>
                        </w:rPr>
                        <w:t>Des activités sont proposées par les catéchistes pour permettre aux enfants de découvrir la vie de Jésus. Ils les accompagnent dans leurs découvertes, les écoutent, répondent à leurs questions et les invitent à prier.</w:t>
                      </w:r>
                    </w:p>
                  </w:txbxContent>
                </v:textbox>
                <w10:wrap type="square" anchorx="margin" anchory="page"/>
              </v:shape>
            </w:pict>
          </mc:Fallback>
        </mc:AlternateContent>
      </w:r>
    </w:p>
    <w:p w:rsidR="008A1C14" w:rsidRDefault="00C51AF8">
      <w:r>
        <w:rPr>
          <w:noProof/>
          <w:lang w:eastAsia="fr-FR"/>
        </w:rPr>
        <mc:AlternateContent>
          <mc:Choice Requires="wps">
            <w:drawing>
              <wp:anchor distT="0" distB="0" distL="114300" distR="114300" simplePos="0" relativeHeight="251661312" behindDoc="0" locked="0" layoutInCell="0" allowOverlap="1">
                <wp:simplePos x="0" y="0"/>
                <wp:positionH relativeFrom="margin">
                  <wp:posOffset>1304925</wp:posOffset>
                </wp:positionH>
                <wp:positionV relativeFrom="page">
                  <wp:posOffset>561340</wp:posOffset>
                </wp:positionV>
                <wp:extent cx="1888490" cy="4523740"/>
                <wp:effectExtent l="0" t="3175" r="0" b="0"/>
                <wp:wrapSquare wrapText="bothSides"/>
                <wp:docPr id="1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88490" cy="4523740"/>
                        </a:xfrm>
                        <a:prstGeom prst="bracePair">
                          <a:avLst>
                            <a:gd name="adj" fmla="val 8333"/>
                          </a:avLst>
                        </a:prstGeom>
                        <a:solidFill>
                          <a:srgbClr val="FFC000"/>
                        </a:solidFill>
                        <a:extLst/>
                      </wps:spPr>
                      <wps:txbx>
                        <w:txbxContent>
                          <w:p w:rsidR="008A1C14" w:rsidRPr="00607528" w:rsidRDefault="008A1C14">
                            <w:pPr>
                              <w:spacing w:after="0" w:line="288" w:lineRule="auto"/>
                              <w:jc w:val="center"/>
                              <w:rPr>
                                <w:rFonts w:ascii="Cambria" w:hAnsi="Cambria"/>
                                <w:b/>
                                <w:i/>
                                <w:iCs/>
                                <w:sz w:val="28"/>
                                <w:szCs w:val="28"/>
                              </w:rPr>
                            </w:pPr>
                            <w:r w:rsidRPr="00607528">
                              <w:rPr>
                                <w:rFonts w:ascii="Cambria" w:hAnsi="Cambria"/>
                                <w:b/>
                                <w:i/>
                                <w:iCs/>
                                <w:sz w:val="28"/>
                                <w:szCs w:val="28"/>
                              </w:rPr>
                              <w:t>Peut-on faire découvrir Jésus sans l’église ?</w:t>
                            </w:r>
                          </w:p>
                          <w:p w:rsidR="008A1C14" w:rsidRPr="00607528" w:rsidRDefault="008A1C14">
                            <w:pPr>
                              <w:spacing w:after="0" w:line="288" w:lineRule="auto"/>
                              <w:jc w:val="center"/>
                              <w:rPr>
                                <w:rFonts w:ascii="Cambria" w:hAnsi="Cambria"/>
                                <w:i/>
                                <w:iCs/>
                                <w:sz w:val="24"/>
                                <w:szCs w:val="24"/>
                              </w:rPr>
                            </w:pPr>
                            <w:r w:rsidRPr="00607528">
                              <w:rPr>
                                <w:rFonts w:ascii="Cambria" w:hAnsi="Cambria"/>
                                <w:i/>
                                <w:iCs/>
                                <w:sz w:val="24"/>
                                <w:szCs w:val="24"/>
                              </w:rPr>
                              <w:t xml:space="preserve">Faire découvrir Jésus sans l’église. C’est comme si on privait un enfant </w:t>
                            </w:r>
                            <w:r>
                              <w:rPr>
                                <w:rFonts w:ascii="Cambria" w:hAnsi="Cambria"/>
                                <w:i/>
                                <w:iCs/>
                                <w:sz w:val="24"/>
                                <w:szCs w:val="24"/>
                              </w:rPr>
                              <w:t>d’une famille. Sans l’église l’É</w:t>
                            </w:r>
                            <w:r w:rsidRPr="00607528">
                              <w:rPr>
                                <w:rFonts w:ascii="Cambria" w:hAnsi="Cambria"/>
                                <w:i/>
                                <w:iCs/>
                                <w:sz w:val="24"/>
                                <w:szCs w:val="24"/>
                              </w:rPr>
                              <w:t>vangile ne serait    jamais parvenu jusqu’à nous.</w:t>
                            </w:r>
                          </w:p>
                          <w:p w:rsidR="008A1C14" w:rsidRPr="00607528" w:rsidRDefault="008A1C14">
                            <w:pPr>
                              <w:spacing w:after="0" w:line="288" w:lineRule="auto"/>
                              <w:jc w:val="center"/>
                              <w:rPr>
                                <w:rFonts w:ascii="Cambria" w:hAnsi="Cambria"/>
                                <w:b/>
                                <w:iCs/>
                                <w:sz w:val="24"/>
                                <w:szCs w:val="24"/>
                              </w:rPr>
                            </w:pPr>
                            <w:r w:rsidRPr="00607528">
                              <w:rPr>
                                <w:rFonts w:ascii="Cambria" w:hAnsi="Cambria"/>
                                <w:b/>
                                <w:iCs/>
                                <w:sz w:val="24"/>
                                <w:szCs w:val="24"/>
                              </w:rPr>
                              <w:t xml:space="preserve">On n’est pas chrétien tout seul ! </w:t>
                            </w:r>
                            <w:r w:rsidR="00C51AF8">
                              <w:rPr>
                                <w:rFonts w:ascii="Cambria" w:hAnsi="Cambria"/>
                                <w:b/>
                                <w:noProof/>
                                <w:sz w:val="24"/>
                                <w:szCs w:val="24"/>
                                <w:lang w:eastAsia="fr-FR"/>
                              </w:rPr>
                              <w:drawing>
                                <wp:inline distT="0" distB="0" distL="0" distR="0">
                                  <wp:extent cx="485775" cy="337820"/>
                                  <wp:effectExtent l="0" t="0" r="9525" b="5080"/>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782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86" style="position:absolute;margin-left:102.75pt;margin-top:44.2pt;width:148.7pt;height:356.2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" o:allowincell="f" filled="t" fillcolor="#ffc000" stroked="f">
                <v:textbox>
                  <w:txbxContent>
                    <w:p w:rsidR="008A1C14" w:rsidRPr="00607528" w:rsidRDefault="008A1C14">
                      <w:pPr>
                        <w:spacing w:after="0" w:line="288" w:lineRule="auto"/>
                        <w:jc w:val="center"/>
                        <w:rPr>
                          <w:rFonts w:ascii="Cambria" w:hAnsi="Cambria"/>
                          <w:b/>
                          <w:i/>
                          <w:iCs/>
                          <w:sz w:val="28"/>
                          <w:szCs w:val="28"/>
                        </w:rPr>
                      </w:pPr>
                      <w:r w:rsidRPr="00607528">
                        <w:rPr>
                          <w:rFonts w:ascii="Cambria" w:hAnsi="Cambria"/>
                          <w:b/>
                          <w:i/>
                          <w:iCs/>
                          <w:sz w:val="28"/>
                          <w:szCs w:val="28"/>
                        </w:rPr>
                        <w:t>Peut-on faire découvrir Jésus sans l’église ?</w:t>
                      </w:r>
                    </w:p>
                    <w:p w:rsidR="008A1C14" w:rsidRPr="00607528" w:rsidRDefault="008A1C14">
                      <w:pPr>
                        <w:spacing w:after="0" w:line="288" w:lineRule="auto"/>
                        <w:jc w:val="center"/>
                        <w:rPr>
                          <w:rFonts w:ascii="Cambria" w:hAnsi="Cambria"/>
                          <w:i/>
                          <w:iCs/>
                          <w:sz w:val="24"/>
                          <w:szCs w:val="24"/>
                        </w:rPr>
                      </w:pPr>
                      <w:r w:rsidRPr="00607528">
                        <w:rPr>
                          <w:rFonts w:ascii="Cambria" w:hAnsi="Cambria"/>
                          <w:i/>
                          <w:iCs/>
                          <w:sz w:val="24"/>
                          <w:szCs w:val="24"/>
                        </w:rPr>
                        <w:t xml:space="preserve">Faire découvrir Jésus sans l’église. C’est comme si on privait un enfant </w:t>
                      </w:r>
                      <w:r>
                        <w:rPr>
                          <w:rFonts w:ascii="Cambria" w:hAnsi="Cambria"/>
                          <w:i/>
                          <w:iCs/>
                          <w:sz w:val="24"/>
                          <w:szCs w:val="24"/>
                        </w:rPr>
                        <w:t>d’une famille. Sans l’église l’É</w:t>
                      </w:r>
                      <w:r w:rsidRPr="00607528">
                        <w:rPr>
                          <w:rFonts w:ascii="Cambria" w:hAnsi="Cambria"/>
                          <w:i/>
                          <w:iCs/>
                          <w:sz w:val="24"/>
                          <w:szCs w:val="24"/>
                        </w:rPr>
                        <w:t>vangile ne serait    jamais parvenu jusqu’à nous.</w:t>
                      </w:r>
                    </w:p>
                    <w:p w:rsidR="008A1C14" w:rsidRPr="00607528" w:rsidRDefault="008A1C14">
                      <w:pPr>
                        <w:spacing w:after="0" w:line="288" w:lineRule="auto"/>
                        <w:jc w:val="center"/>
                        <w:rPr>
                          <w:rFonts w:ascii="Cambria" w:hAnsi="Cambria"/>
                          <w:b/>
                          <w:iCs/>
                          <w:sz w:val="24"/>
                          <w:szCs w:val="24"/>
                        </w:rPr>
                      </w:pPr>
                      <w:r w:rsidRPr="00607528">
                        <w:rPr>
                          <w:rFonts w:ascii="Cambria" w:hAnsi="Cambria"/>
                          <w:b/>
                          <w:iCs/>
                          <w:sz w:val="24"/>
                          <w:szCs w:val="24"/>
                        </w:rPr>
                        <w:t xml:space="preserve">On n’est pas chrétien tout seul ! </w:t>
                      </w:r>
                      <w:r w:rsidR="00C51AF8">
                        <w:rPr>
                          <w:rFonts w:ascii="Cambria" w:hAnsi="Cambria"/>
                          <w:b/>
                          <w:noProof/>
                          <w:sz w:val="24"/>
                          <w:szCs w:val="24"/>
                          <w:lang w:eastAsia="fr-FR"/>
                        </w:rPr>
                        <w:drawing>
                          <wp:inline distT="0" distB="0" distL="0" distR="0">
                            <wp:extent cx="485775" cy="337820"/>
                            <wp:effectExtent l="0" t="0" r="9525" b="5080"/>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7820"/>
                                    </a:xfrm>
                                    <a:prstGeom prst="rect">
                                      <a:avLst/>
                                    </a:prstGeom>
                                    <a:noFill/>
                                    <a:ln>
                                      <a:noFill/>
                                    </a:ln>
                                  </pic:spPr>
                                </pic:pic>
                              </a:graphicData>
                            </a:graphic>
                          </wp:inline>
                        </w:drawing>
                      </w:r>
                    </w:p>
                  </w:txbxContent>
                </v:textbox>
                <w10:wrap type="square" anchorx="margin" anchory="page"/>
              </v:shape>
            </w:pict>
          </mc:Fallback>
        </mc:AlternateContent>
      </w:r>
      <w:r w:rsidR="008A1C14">
        <w:t xml:space="preserve">        </w:t>
      </w:r>
    </w:p>
    <w:p w:rsidR="008A1C14" w:rsidRDefault="008A1C14">
      <w:r>
        <w:t xml:space="preserve">                                  </w:t>
      </w:r>
    </w:p>
    <w:p w:rsidR="008A1C14" w:rsidRDefault="008A1C14"/>
    <w:p w:rsidR="008A1C14" w:rsidRDefault="008A1C14">
      <w:r>
        <w:t xml:space="preserve">                                                                                                                                                                                                                                          </w:t>
      </w:r>
    </w:p>
    <w:p w:rsidR="008A1C14" w:rsidRDefault="008A1C14"/>
    <w:p w:rsidR="008A1C14" w:rsidRDefault="008A1C14"/>
    <w:p w:rsidR="008A1C14" w:rsidRDefault="00C51AF8">
      <w:r>
        <w:rPr>
          <w:noProof/>
          <w:lang w:eastAsia="fr-FR"/>
        </w:rPr>
        <mc:AlternateContent>
          <mc:Choice Requires="wps">
            <w:drawing>
              <wp:anchor distT="0" distB="0" distL="114300" distR="114300" simplePos="0" relativeHeight="251662336" behindDoc="0" locked="0" layoutInCell="0" allowOverlap="1">
                <wp:simplePos x="0" y="0"/>
                <wp:positionH relativeFrom="margin">
                  <wp:posOffset>1280795</wp:posOffset>
                </wp:positionH>
                <wp:positionV relativeFrom="page">
                  <wp:posOffset>2474595</wp:posOffset>
                </wp:positionV>
                <wp:extent cx="1938655" cy="4521200"/>
                <wp:effectExtent l="4128" t="0" r="8572" b="8573"/>
                <wp:wrapSquare wrapText="bothSides"/>
                <wp:docPr id="1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8655" cy="4521200"/>
                        </a:xfrm>
                        <a:prstGeom prst="bracePair">
                          <a:avLst>
                            <a:gd name="adj" fmla="val 8333"/>
                          </a:avLst>
                        </a:prstGeom>
                        <a:solidFill>
                          <a:srgbClr val="7030A0"/>
                        </a:solidFill>
                        <a:extLst/>
                      </wps:spPr>
                      <wps:txbx>
                        <w:txbxContent>
                          <w:p w:rsidR="008A1C14" w:rsidRPr="00607528" w:rsidRDefault="008A1C14">
                            <w:pPr>
                              <w:spacing w:after="0" w:line="288" w:lineRule="auto"/>
                              <w:jc w:val="center"/>
                              <w:rPr>
                                <w:rFonts w:ascii="Cambria" w:hAnsi="Cambria"/>
                                <w:b/>
                                <w:i/>
                                <w:iCs/>
                                <w:color w:val="D2DFEE"/>
                                <w:sz w:val="28"/>
                                <w:szCs w:val="28"/>
                              </w:rPr>
                            </w:pPr>
                            <w:r w:rsidRPr="00607528">
                              <w:rPr>
                                <w:rFonts w:ascii="Cambria" w:hAnsi="Cambria"/>
                                <w:b/>
                                <w:i/>
                                <w:iCs/>
                                <w:color w:val="D2DFEE"/>
                                <w:sz w:val="28"/>
                                <w:szCs w:val="28"/>
                              </w:rPr>
                              <w:t>On ne va plus à la messe et on a peur de ne pas être à la hauteur !</w:t>
                            </w:r>
                          </w:p>
                          <w:p w:rsidR="008A1C14" w:rsidRPr="00607528" w:rsidRDefault="008A1C14">
                            <w:pPr>
                              <w:spacing w:after="0" w:line="288" w:lineRule="auto"/>
                              <w:jc w:val="center"/>
                              <w:rPr>
                                <w:rFonts w:ascii="Cambria" w:hAnsi="Cambria"/>
                                <w:iCs/>
                                <w:color w:val="D2DFEE"/>
                                <w:sz w:val="28"/>
                                <w:szCs w:val="28"/>
                              </w:rPr>
                            </w:pPr>
                            <w:r w:rsidRPr="00607528">
                              <w:rPr>
                                <w:rFonts w:ascii="Cambria" w:hAnsi="Cambria"/>
                                <w:iCs/>
                                <w:color w:val="D2DFEE"/>
                                <w:sz w:val="28"/>
                                <w:szCs w:val="28"/>
                              </w:rPr>
                              <w:t>Personne n’est vraiment à la hauteur pour parler de Dieu ! Le caté est une occasion pour dialoguer avec votre enfant : Sur La vie, l’amour, la mort et Dieu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86" style="position:absolute;margin-left:100.85pt;margin-top:194.85pt;width:152.65pt;height:356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" o:allowincell="f" filled="t" fillcolor="#7030a0" stroked="f">
                <v:textbox>
                  <w:txbxContent>
                    <w:p w:rsidR="008A1C14" w:rsidRPr="00607528" w:rsidRDefault="008A1C14">
                      <w:pPr>
                        <w:spacing w:after="0" w:line="288" w:lineRule="auto"/>
                        <w:jc w:val="center"/>
                        <w:rPr>
                          <w:rFonts w:ascii="Cambria" w:hAnsi="Cambria"/>
                          <w:b/>
                          <w:i/>
                          <w:iCs/>
                          <w:color w:val="D2DFEE"/>
                          <w:sz w:val="28"/>
                          <w:szCs w:val="28"/>
                        </w:rPr>
                      </w:pPr>
                      <w:r w:rsidRPr="00607528">
                        <w:rPr>
                          <w:rFonts w:ascii="Cambria" w:hAnsi="Cambria"/>
                          <w:b/>
                          <w:i/>
                          <w:iCs/>
                          <w:color w:val="D2DFEE"/>
                          <w:sz w:val="28"/>
                          <w:szCs w:val="28"/>
                        </w:rPr>
                        <w:t>On ne va plus à la messe et on a peur de ne pas être à la hauteur !</w:t>
                      </w:r>
                    </w:p>
                    <w:p w:rsidR="008A1C14" w:rsidRPr="00607528" w:rsidRDefault="008A1C14">
                      <w:pPr>
                        <w:spacing w:after="0" w:line="288" w:lineRule="auto"/>
                        <w:jc w:val="center"/>
                        <w:rPr>
                          <w:rFonts w:ascii="Cambria" w:hAnsi="Cambria"/>
                          <w:iCs/>
                          <w:color w:val="D2DFEE"/>
                          <w:sz w:val="28"/>
                          <w:szCs w:val="28"/>
                        </w:rPr>
                      </w:pPr>
                      <w:r w:rsidRPr="00607528">
                        <w:rPr>
                          <w:rFonts w:ascii="Cambria" w:hAnsi="Cambria"/>
                          <w:iCs/>
                          <w:color w:val="D2DFEE"/>
                          <w:sz w:val="28"/>
                          <w:szCs w:val="28"/>
                        </w:rPr>
                        <w:t>Personne n’est vraiment à la hauteur pour parler de Dieu ! Le caté est une occasion pour dialoguer avec votre enfant : Sur La vie, l’amour, la mort et Dieu</w:t>
                      </w:r>
                    </w:p>
                  </w:txbxContent>
                </v:textbox>
                <w10:wrap type="square" anchorx="margin" anchory="page"/>
              </v:shape>
            </w:pict>
          </mc:Fallback>
        </mc:AlternateContent>
      </w:r>
    </w:p>
    <w:p w:rsidR="008A1C14" w:rsidRDefault="008A1C14"/>
    <w:p w:rsidR="008A1C14" w:rsidRDefault="008A1C14"/>
    <w:p w:rsidR="008A1C14" w:rsidRDefault="008A1C14"/>
    <w:p w:rsidR="008A1C14" w:rsidRDefault="008A1C14"/>
    <w:p w:rsidR="008A1C14" w:rsidRDefault="00C51AF8">
      <w:r>
        <w:rPr>
          <w:noProof/>
          <w:lang w:eastAsia="fr-FR"/>
        </w:rPr>
        <mc:AlternateContent>
          <mc:Choice Requires="wps">
            <w:drawing>
              <wp:anchor distT="0" distB="0" distL="114300" distR="114300" simplePos="0" relativeHeight="251663360" behindDoc="0" locked="0" layoutInCell="0" allowOverlap="1">
                <wp:simplePos x="0" y="0"/>
                <wp:positionH relativeFrom="margin">
                  <wp:posOffset>1453515</wp:posOffset>
                </wp:positionH>
                <wp:positionV relativeFrom="page">
                  <wp:posOffset>4106545</wp:posOffset>
                </wp:positionV>
                <wp:extent cx="1610360" cy="4641850"/>
                <wp:effectExtent l="8255" t="0" r="0" b="0"/>
                <wp:wrapSquare wrapText="bothSides"/>
                <wp:docPr id="2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0360" cy="46418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8A1C14" w:rsidRPr="00607528" w:rsidRDefault="008A1C14" w:rsidP="00820B4B">
                            <w:pPr>
                              <w:spacing w:after="0" w:line="288" w:lineRule="auto"/>
                              <w:rPr>
                                <w:rFonts w:ascii="Cambria" w:hAnsi="Cambria"/>
                                <w:b/>
                                <w:i/>
                                <w:iCs/>
                                <w:color w:val="FFFFFF"/>
                                <w:sz w:val="28"/>
                                <w:szCs w:val="28"/>
                              </w:rPr>
                            </w:pPr>
                            <w:r w:rsidRPr="00607528">
                              <w:rPr>
                                <w:rFonts w:ascii="Cambria" w:hAnsi="Cambria"/>
                                <w:b/>
                                <w:i/>
                                <w:iCs/>
                                <w:color w:val="FFFFFF"/>
                                <w:sz w:val="28"/>
                                <w:szCs w:val="28"/>
                              </w:rPr>
                              <w:t>Peut-on aller au caté sans être baptisé ?</w:t>
                            </w:r>
                          </w:p>
                          <w:p w:rsidR="008A1C14" w:rsidRPr="00607528" w:rsidRDefault="008A1C14" w:rsidP="00820B4B">
                            <w:pPr>
                              <w:spacing w:after="0" w:line="288" w:lineRule="auto"/>
                              <w:rPr>
                                <w:rFonts w:ascii="Cambria" w:hAnsi="Cambria"/>
                                <w:i/>
                                <w:iCs/>
                                <w:color w:val="FFFFFF"/>
                                <w:sz w:val="24"/>
                                <w:szCs w:val="24"/>
                              </w:rPr>
                            </w:pPr>
                            <w:r w:rsidRPr="00607528">
                              <w:rPr>
                                <w:rFonts w:ascii="Cambria" w:hAnsi="Cambria"/>
                                <w:i/>
                                <w:iCs/>
                                <w:color w:val="FFFFFF"/>
                                <w:sz w:val="24"/>
                                <w:szCs w:val="24"/>
                              </w:rPr>
                              <w:t>Bien sûr, s’il le désire l’enfant pourra demander le baptême en suivant une préparation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86" style="position:absolute;margin-left:114.45pt;margin-top:323.35pt;width:126.8pt;height:365.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" o:allowincell="f" filled="t" fillcolor="#1f497d" stroked="f" strokecolor="#5c83b4" strokeweight=".25pt">
                <v:shadow opacity=".5"/>
                <v:textbox>
                  <w:txbxContent>
                    <w:p w:rsidR="008A1C14" w:rsidRPr="00607528" w:rsidRDefault="008A1C14" w:rsidP="00820B4B">
                      <w:pPr>
                        <w:spacing w:after="0" w:line="288" w:lineRule="auto"/>
                        <w:rPr>
                          <w:rFonts w:ascii="Cambria" w:hAnsi="Cambria"/>
                          <w:b/>
                          <w:i/>
                          <w:iCs/>
                          <w:color w:val="FFFFFF"/>
                          <w:sz w:val="28"/>
                          <w:szCs w:val="28"/>
                        </w:rPr>
                      </w:pPr>
                      <w:r w:rsidRPr="00607528">
                        <w:rPr>
                          <w:rFonts w:ascii="Cambria" w:hAnsi="Cambria"/>
                          <w:b/>
                          <w:i/>
                          <w:iCs/>
                          <w:color w:val="FFFFFF"/>
                          <w:sz w:val="28"/>
                          <w:szCs w:val="28"/>
                        </w:rPr>
                        <w:t>Peut-on aller au caté sans être baptisé ?</w:t>
                      </w:r>
                    </w:p>
                    <w:p w:rsidR="008A1C14" w:rsidRPr="00607528" w:rsidRDefault="008A1C14" w:rsidP="00820B4B">
                      <w:pPr>
                        <w:spacing w:after="0" w:line="288" w:lineRule="auto"/>
                        <w:rPr>
                          <w:rFonts w:ascii="Cambria" w:hAnsi="Cambria"/>
                          <w:i/>
                          <w:iCs/>
                          <w:color w:val="FFFFFF"/>
                          <w:sz w:val="24"/>
                          <w:szCs w:val="24"/>
                        </w:rPr>
                      </w:pPr>
                      <w:r w:rsidRPr="00607528">
                        <w:rPr>
                          <w:rFonts w:ascii="Cambria" w:hAnsi="Cambria"/>
                          <w:i/>
                          <w:iCs/>
                          <w:color w:val="FFFFFF"/>
                          <w:sz w:val="24"/>
                          <w:szCs w:val="24"/>
                        </w:rPr>
                        <w:t>Bien sûr, s’il le désire l’enfant pourra demander le baptême en suivant une préparation</w:t>
                      </w:r>
                    </w:p>
                  </w:txbxContent>
                </v:textbox>
                <w10:wrap type="square" anchorx="margin" anchory="page"/>
              </v:shape>
            </w:pict>
          </mc:Fallback>
        </mc:AlternateContent>
      </w:r>
    </w:p>
    <w:p w:rsidR="008A1C14" w:rsidRDefault="008A1C14"/>
    <w:p w:rsidR="008A1C14" w:rsidRDefault="008A1C14"/>
    <w:p w:rsidR="008A1C14" w:rsidRDefault="00C51AF8">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889000</wp:posOffset>
                </wp:positionH>
                <wp:positionV relativeFrom="paragraph">
                  <wp:posOffset>40005</wp:posOffset>
                </wp:positionV>
                <wp:extent cx="4447540" cy="2045335"/>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7540" cy="2045335"/>
                        </a:xfrm>
                        <a:prstGeom prst="rect">
                          <a:avLst/>
                        </a:prstGeom>
                        <a:noFill/>
                        <a:ln>
                          <a:noFill/>
                        </a:ln>
                        <a:effectLst/>
                      </wps:spPr>
                      <wps:txbx>
                        <w:txbxContent>
                          <w:p w:rsidR="008A1C14" w:rsidRDefault="008A1C14" w:rsidP="00820B4B">
                            <w:pPr>
                              <w:jc w:val="center"/>
                              <w:rPr>
                                <w:b/>
                                <w:spacing w:val="10"/>
                                <w:sz w:val="72"/>
                                <w:szCs w:val="72"/>
                              </w:rPr>
                            </w:pPr>
                            <w:r>
                              <w:rPr>
                                <w:b/>
                                <w:spacing w:val="10"/>
                                <w:sz w:val="72"/>
                                <w:szCs w:val="72"/>
                              </w:rPr>
                              <w:t>Le caté c’est chouette</w:t>
                            </w:r>
                          </w:p>
                          <w:p w:rsidR="008A1C14" w:rsidRPr="00820B4B" w:rsidRDefault="00C51AF8" w:rsidP="00820B4B">
                            <w:pPr>
                              <w:jc w:val="center"/>
                              <w:rPr>
                                <w:b/>
                                <w:spacing w:val="10"/>
                                <w:sz w:val="72"/>
                                <w:szCs w:val="72"/>
                              </w:rPr>
                            </w:pPr>
                            <w:r>
                              <w:rPr>
                                <w:b/>
                                <w:noProof/>
                                <w:spacing w:val="10"/>
                                <w:sz w:val="72"/>
                                <w:szCs w:val="72"/>
                                <w:lang w:eastAsia="fr-FR"/>
                              </w:rPr>
                              <w:drawing>
                                <wp:inline distT="0" distB="0" distL="0" distR="0">
                                  <wp:extent cx="708660" cy="807085"/>
                                  <wp:effectExtent l="0" t="0" r="0" b="0"/>
                                  <wp:docPr id="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8070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 id="Zone de texte 23" o:spid="_x0000_s1031" type="#_x0000_t202" style="position:absolute;margin-left:70pt;margin-top:3.15pt;width:350.2pt;height:161.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" filled="f" stroked="f">
                <v:path arrowok="t"/>
                <v:textbox>
                  <w:txbxContent>
                    <w:p w:rsidR="008A1C14" w:rsidRDefault="008A1C14" w:rsidP="00820B4B">
                      <w:pPr>
                        <w:jc w:val="center"/>
                        <w:rPr>
                          <w:b/>
                          <w:spacing w:val="10"/>
                          <w:sz w:val="72"/>
                          <w:szCs w:val="72"/>
                        </w:rPr>
                      </w:pPr>
                      <w:r>
                        <w:rPr>
                          <w:b/>
                          <w:spacing w:val="10"/>
                          <w:sz w:val="72"/>
                          <w:szCs w:val="72"/>
                        </w:rPr>
                        <w:t>Le caté c’est chouette</w:t>
                      </w:r>
                    </w:p>
                    <w:p w:rsidR="008A1C14" w:rsidRPr="00820B4B" w:rsidRDefault="00C51AF8" w:rsidP="00820B4B">
                      <w:pPr>
                        <w:jc w:val="center"/>
                        <w:rPr>
                          <w:b/>
                          <w:spacing w:val="10"/>
                          <w:sz w:val="72"/>
                          <w:szCs w:val="72"/>
                        </w:rPr>
                      </w:pPr>
                      <w:r>
                        <w:rPr>
                          <w:b/>
                          <w:noProof/>
                          <w:spacing w:val="10"/>
                          <w:sz w:val="72"/>
                          <w:szCs w:val="72"/>
                          <w:lang w:eastAsia="fr-FR"/>
                        </w:rPr>
                        <w:drawing>
                          <wp:inline distT="0" distB="0" distL="0" distR="0">
                            <wp:extent cx="708660" cy="807085"/>
                            <wp:effectExtent l="0" t="0" r="0" b="0"/>
                            <wp:docPr id="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807085"/>
                                    </a:xfrm>
                                    <a:prstGeom prst="rect">
                                      <a:avLst/>
                                    </a:prstGeom>
                                    <a:noFill/>
                                    <a:ln>
                                      <a:noFill/>
                                    </a:ln>
                                  </pic:spPr>
                                </pic:pic>
                              </a:graphicData>
                            </a:graphic>
                          </wp:inline>
                        </w:drawing>
                      </w:r>
                    </w:p>
                  </w:txbxContent>
                </v:textbox>
              </v:shape>
            </w:pict>
          </mc:Fallback>
        </mc:AlternateContent>
      </w:r>
    </w:p>
    <w:p w:rsidR="008A1C14" w:rsidRDefault="008A1C14"/>
    <w:p w:rsidR="008A1C14" w:rsidRDefault="008A1C14"/>
    <w:p w:rsidR="008A1C14" w:rsidRDefault="008A1C14"/>
    <w:p w:rsidR="008A1C14" w:rsidRDefault="008A1C14"/>
    <w:p w:rsidR="008A1C14" w:rsidRDefault="008A1C14"/>
    <w:p w:rsidR="008A1C14" w:rsidRDefault="008A1C14"/>
    <w:p w:rsidR="008A1C14" w:rsidRPr="003235E5" w:rsidRDefault="00C51AF8">
      <w:pPr>
        <w:rPr>
          <w:color w:val="0070C0"/>
          <w:sz w:val="24"/>
          <w:szCs w:val="24"/>
        </w:rPr>
      </w:pPr>
      <w:r>
        <w:rPr>
          <w:noProof/>
          <w:lang w:eastAsia="fr-FR"/>
        </w:rPr>
        <w:lastRenderedPageBreak/>
        <mc:AlternateContent>
          <mc:Choice Requires="wps">
            <w:drawing>
              <wp:anchor distT="0" distB="0" distL="114300" distR="114300" simplePos="0" relativeHeight="251653120" behindDoc="0" locked="0" layoutInCell="0" allowOverlap="1">
                <wp:simplePos x="0" y="0"/>
                <wp:positionH relativeFrom="page">
                  <wp:posOffset>212725</wp:posOffset>
                </wp:positionH>
                <wp:positionV relativeFrom="page">
                  <wp:posOffset>290830</wp:posOffset>
                </wp:positionV>
                <wp:extent cx="4246880" cy="2375535"/>
                <wp:effectExtent l="38100" t="38100" r="39370" b="4381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237553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A1C14" w:rsidRPr="00D53F32" w:rsidRDefault="008A1C14" w:rsidP="00D53F32">
                            <w:pPr>
                              <w:spacing w:after="0" w:line="240" w:lineRule="auto"/>
                              <w:rPr>
                                <w:rFonts w:ascii="Times New Roman" w:hAnsi="Times New Roman"/>
                                <w:sz w:val="24"/>
                                <w:szCs w:val="24"/>
                              </w:rPr>
                            </w:pPr>
                            <w:r w:rsidRPr="00D53F32">
                              <w:rPr>
                                <w:rFonts w:ascii="Times New Roman" w:hAnsi="Times New Roman"/>
                                <w:sz w:val="24"/>
                                <w:szCs w:val="24"/>
                              </w:rPr>
                              <w:t xml:space="preserve">Paroisse catholique de </w:t>
                            </w:r>
                            <w:r w:rsidR="00D53F32" w:rsidRPr="00D53F32">
                              <w:rPr>
                                <w:rFonts w:ascii="Times New Roman" w:hAnsi="Times New Roman"/>
                                <w:sz w:val="24"/>
                                <w:szCs w:val="24"/>
                              </w:rPr>
                              <w:t>Chabris</w:t>
                            </w:r>
                          </w:p>
                          <w:p w:rsidR="008A1C14" w:rsidRPr="00D53F32" w:rsidRDefault="00D53F32" w:rsidP="00D53F32">
                            <w:pPr>
                              <w:spacing w:after="0" w:line="240" w:lineRule="auto"/>
                              <w:rPr>
                                <w:rFonts w:ascii="Times New Roman" w:hAnsi="Times New Roman"/>
                                <w:sz w:val="24"/>
                                <w:szCs w:val="24"/>
                              </w:rPr>
                            </w:pPr>
                            <w:r w:rsidRPr="00D53F32">
                              <w:rPr>
                                <w:rFonts w:ascii="Times New Roman" w:hAnsi="Times New Roman"/>
                                <w:sz w:val="24"/>
                                <w:szCs w:val="24"/>
                              </w:rPr>
                              <w:t>6 rue de Beauregard</w:t>
                            </w:r>
                          </w:p>
                          <w:p w:rsidR="008A1C14" w:rsidRPr="00D53F32" w:rsidRDefault="00D53F32" w:rsidP="00D53F32">
                            <w:pPr>
                              <w:spacing w:line="240" w:lineRule="auto"/>
                              <w:rPr>
                                <w:rFonts w:ascii="Times New Roman" w:hAnsi="Times New Roman"/>
                                <w:sz w:val="24"/>
                                <w:szCs w:val="24"/>
                              </w:rPr>
                            </w:pPr>
                            <w:r w:rsidRPr="00D53F32">
                              <w:rPr>
                                <w:rFonts w:ascii="Times New Roman" w:hAnsi="Times New Roman"/>
                                <w:sz w:val="24"/>
                                <w:szCs w:val="24"/>
                              </w:rPr>
                              <w:t>36210 Chabris</w:t>
                            </w:r>
                            <w:r w:rsidR="008A1C14" w:rsidRPr="00D53F32">
                              <w:rPr>
                                <w:rFonts w:ascii="Times New Roman" w:hAnsi="Times New Roman"/>
                                <w:sz w:val="24"/>
                                <w:szCs w:val="24"/>
                              </w:rPr>
                              <w:t xml:space="preserve">              Tel / Fax 02 54 </w:t>
                            </w:r>
                            <w:r w:rsidRPr="00D53F32">
                              <w:rPr>
                                <w:rFonts w:ascii="Times New Roman" w:hAnsi="Times New Roman"/>
                                <w:sz w:val="24"/>
                                <w:szCs w:val="24"/>
                              </w:rPr>
                              <w:t>40 04 63</w:t>
                            </w:r>
                            <w:r w:rsidR="008A1C14" w:rsidRPr="00D53F32">
                              <w:rPr>
                                <w:rFonts w:ascii="Times New Roman" w:hAnsi="Times New Roman"/>
                                <w:sz w:val="24"/>
                                <w:szCs w:val="24"/>
                              </w:rPr>
                              <w:t xml:space="preserve">      </w:t>
                            </w:r>
                          </w:p>
                          <w:p w:rsidR="00F76104" w:rsidRDefault="008A1C14" w:rsidP="00D53F32">
                            <w:pPr>
                              <w:spacing w:line="240" w:lineRule="auto"/>
                              <w:rPr>
                                <w:rFonts w:ascii="Times New Roman" w:hAnsi="Times New Roman"/>
                                <w:sz w:val="24"/>
                                <w:szCs w:val="24"/>
                              </w:rPr>
                            </w:pPr>
                            <w:r w:rsidRPr="00D53F32">
                              <w:rPr>
                                <w:rFonts w:ascii="Times New Roman" w:hAnsi="Times New Roman"/>
                                <w:sz w:val="24"/>
                                <w:szCs w:val="24"/>
                              </w:rPr>
                              <w:t>Horaires  d’ouverture du</w:t>
                            </w:r>
                            <w:r w:rsidR="00F76104">
                              <w:rPr>
                                <w:rFonts w:ascii="Times New Roman" w:hAnsi="Times New Roman"/>
                                <w:sz w:val="24"/>
                                <w:szCs w:val="24"/>
                              </w:rPr>
                              <w:t> :</w:t>
                            </w:r>
                          </w:p>
                          <w:p w:rsidR="004B5D89" w:rsidRDefault="00D53F32" w:rsidP="004B5D89">
                            <w:pPr>
                              <w:spacing w:line="240" w:lineRule="auto"/>
                              <w:rPr>
                                <w:rFonts w:ascii="Times New Roman" w:hAnsi="Times New Roman"/>
                                <w:sz w:val="24"/>
                                <w:szCs w:val="24"/>
                              </w:rPr>
                            </w:pPr>
                            <w:r w:rsidRPr="00D53F32">
                              <w:rPr>
                                <w:rFonts w:ascii="Times New Roman" w:hAnsi="Times New Roman"/>
                                <w:sz w:val="24"/>
                                <w:szCs w:val="24"/>
                              </w:rPr>
                              <w:t>lun</w:t>
                            </w:r>
                            <w:r w:rsidR="008A1C14" w:rsidRPr="00D53F32">
                              <w:rPr>
                                <w:rFonts w:ascii="Times New Roman" w:hAnsi="Times New Roman"/>
                                <w:sz w:val="24"/>
                                <w:szCs w:val="24"/>
                              </w:rPr>
                              <w:t xml:space="preserve">di au vendredi de 9h00  à </w:t>
                            </w:r>
                            <w:r w:rsidRPr="00D53F32">
                              <w:rPr>
                                <w:rFonts w:ascii="Times New Roman" w:hAnsi="Times New Roman"/>
                                <w:sz w:val="24"/>
                                <w:szCs w:val="24"/>
                              </w:rPr>
                              <w:t>11h30</w:t>
                            </w:r>
                            <w:r w:rsidR="00F76104" w:rsidRPr="00F76104">
                              <w:rPr>
                                <w:rFonts w:ascii="Times New Roman" w:hAnsi="Times New Roman"/>
                                <w:sz w:val="24"/>
                                <w:szCs w:val="24"/>
                              </w:rPr>
                              <w:t xml:space="preserve"> </w:t>
                            </w:r>
                            <w:r w:rsidR="00F76104">
                              <w:rPr>
                                <w:rFonts w:ascii="Times New Roman" w:hAnsi="Times New Roman"/>
                                <w:sz w:val="24"/>
                                <w:szCs w:val="24"/>
                              </w:rPr>
                              <w:t xml:space="preserve">et de 14h00 à 16h00           </w:t>
                            </w:r>
                            <w:r w:rsidR="004B5D89">
                              <w:rPr>
                                <w:rFonts w:ascii="Times New Roman" w:hAnsi="Times New Roman"/>
                                <w:sz w:val="24"/>
                                <w:szCs w:val="24"/>
                              </w:rPr>
                              <w:t xml:space="preserve">Mercredi de 9h00 à 11h30  -  </w:t>
                            </w:r>
                            <w:r w:rsidR="004B5D89" w:rsidRPr="00D53F32">
                              <w:rPr>
                                <w:rFonts w:ascii="Times New Roman" w:hAnsi="Times New Roman"/>
                                <w:sz w:val="24"/>
                                <w:szCs w:val="24"/>
                              </w:rPr>
                              <w:t xml:space="preserve">Fermé le </w:t>
                            </w:r>
                            <w:r w:rsidR="004B5D89">
                              <w:rPr>
                                <w:rFonts w:ascii="Times New Roman" w:hAnsi="Times New Roman"/>
                                <w:sz w:val="24"/>
                                <w:szCs w:val="24"/>
                              </w:rPr>
                              <w:t xml:space="preserve">jeudi     </w:t>
                            </w:r>
                            <w:r w:rsidR="004B5D89" w:rsidRPr="00D53F32">
                              <w:rPr>
                                <w:rFonts w:ascii="Times New Roman" w:hAnsi="Times New Roman"/>
                                <w:sz w:val="24"/>
                                <w:szCs w:val="24"/>
                              </w:rPr>
                              <w:t xml:space="preserve">     </w:t>
                            </w:r>
                          </w:p>
                          <w:p w:rsidR="004B5D89" w:rsidRPr="00D53F32" w:rsidRDefault="004B5D89" w:rsidP="004B5D89">
                            <w:pPr>
                              <w:spacing w:line="240" w:lineRule="auto"/>
                              <w:rPr>
                                <w:rFonts w:ascii="Times New Roman" w:hAnsi="Times New Roman"/>
                                <w:sz w:val="24"/>
                                <w:szCs w:val="24"/>
                              </w:rPr>
                            </w:pPr>
                          </w:p>
                          <w:p w:rsidR="008A1C14" w:rsidRPr="00D53F32" w:rsidRDefault="008A1C14" w:rsidP="00D53F32">
                            <w:pPr>
                              <w:spacing w:line="240" w:lineRule="auto"/>
                              <w:rPr>
                                <w:rFonts w:ascii="Times New Roman" w:hAnsi="Times New Roman"/>
                                <w:sz w:val="24"/>
                                <w:szCs w:val="24"/>
                              </w:rPr>
                            </w:pPr>
                            <w:r w:rsidRPr="00D53F32">
                              <w:rPr>
                                <w:rFonts w:ascii="Times New Roman" w:hAnsi="Times New Roman"/>
                                <w:sz w:val="24"/>
                                <w:szCs w:val="24"/>
                              </w:rPr>
                              <w:t>Courriel : paroisse.</w:t>
                            </w:r>
                            <w:r w:rsidR="00D53F32" w:rsidRPr="00D53F32">
                              <w:rPr>
                                <w:rFonts w:ascii="Times New Roman" w:hAnsi="Times New Roman"/>
                                <w:sz w:val="24"/>
                                <w:szCs w:val="24"/>
                              </w:rPr>
                              <w:t>chabris</w:t>
                            </w:r>
                            <w:r w:rsidRPr="00D53F32">
                              <w:rPr>
                                <w:rFonts w:ascii="Times New Roman" w:hAnsi="Times New Roman"/>
                                <w:sz w:val="24"/>
                                <w:szCs w:val="24"/>
                              </w:rPr>
                              <w:t>@diocese-bourges.org</w:t>
                            </w:r>
                          </w:p>
                          <w:p w:rsidR="008A1C14" w:rsidRDefault="008A1C14">
                            <w:pPr>
                              <w:spacing w:after="0" w:line="360" w:lineRule="auto"/>
                              <w:jc w:val="center"/>
                              <w:rPr>
                                <w:sz w:val="24"/>
                                <w:szCs w:val="24"/>
                              </w:rPr>
                            </w:pPr>
                          </w:p>
                          <w:p w:rsidR="008A1C14" w:rsidRDefault="008A1C14">
                            <w:pPr>
                              <w:spacing w:after="0" w:line="360" w:lineRule="auto"/>
                              <w:jc w:val="center"/>
                              <w:rPr>
                                <w:sz w:val="24"/>
                                <w:szCs w:val="24"/>
                              </w:rPr>
                            </w:pPr>
                          </w:p>
                          <w:p w:rsidR="008A1C14" w:rsidRPr="00607528" w:rsidRDefault="008A1C14">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6.75pt;margin-top:22.9pt;width:334.4pt;height:187.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" o:allowincell="f" filled="f" strokecolor="#622423" strokeweight="6pt">
                <v:stroke linestyle="thickThin"/>
                <v:textbox inset="10.8pt,7.2pt,10.8pt,7.2pt">
                  <w:txbxContent>
                    <w:p w:rsidR="008A1C14" w:rsidRPr="00D53F32" w:rsidRDefault="008A1C14" w:rsidP="00D53F32">
                      <w:pPr>
                        <w:spacing w:after="0" w:line="240" w:lineRule="auto"/>
                        <w:rPr>
                          <w:rFonts w:ascii="Times New Roman" w:hAnsi="Times New Roman"/>
                          <w:sz w:val="24"/>
                          <w:szCs w:val="24"/>
                        </w:rPr>
                      </w:pPr>
                      <w:r w:rsidRPr="00D53F32">
                        <w:rPr>
                          <w:rFonts w:ascii="Times New Roman" w:hAnsi="Times New Roman"/>
                          <w:sz w:val="24"/>
                          <w:szCs w:val="24"/>
                        </w:rPr>
                        <w:t xml:space="preserve">Paroisse catholique de </w:t>
                      </w:r>
                      <w:r w:rsidR="00D53F32" w:rsidRPr="00D53F32">
                        <w:rPr>
                          <w:rFonts w:ascii="Times New Roman" w:hAnsi="Times New Roman"/>
                          <w:sz w:val="24"/>
                          <w:szCs w:val="24"/>
                        </w:rPr>
                        <w:t>Chabris</w:t>
                      </w:r>
                    </w:p>
                    <w:p w:rsidR="008A1C14" w:rsidRPr="00D53F32" w:rsidRDefault="00D53F32" w:rsidP="00D53F32">
                      <w:pPr>
                        <w:spacing w:after="0" w:line="240" w:lineRule="auto"/>
                        <w:rPr>
                          <w:rFonts w:ascii="Times New Roman" w:hAnsi="Times New Roman"/>
                          <w:sz w:val="24"/>
                          <w:szCs w:val="24"/>
                        </w:rPr>
                      </w:pPr>
                      <w:r w:rsidRPr="00D53F32">
                        <w:rPr>
                          <w:rFonts w:ascii="Times New Roman" w:hAnsi="Times New Roman"/>
                          <w:sz w:val="24"/>
                          <w:szCs w:val="24"/>
                        </w:rPr>
                        <w:t>6 rue de Beauregard</w:t>
                      </w:r>
                    </w:p>
                    <w:p w:rsidR="008A1C14" w:rsidRPr="00D53F32" w:rsidRDefault="00D53F32" w:rsidP="00D53F32">
                      <w:pPr>
                        <w:spacing w:line="240" w:lineRule="auto"/>
                        <w:rPr>
                          <w:rFonts w:ascii="Times New Roman" w:hAnsi="Times New Roman"/>
                          <w:sz w:val="24"/>
                          <w:szCs w:val="24"/>
                        </w:rPr>
                      </w:pPr>
                      <w:r w:rsidRPr="00D53F32">
                        <w:rPr>
                          <w:rFonts w:ascii="Times New Roman" w:hAnsi="Times New Roman"/>
                          <w:sz w:val="24"/>
                          <w:szCs w:val="24"/>
                        </w:rPr>
                        <w:t>36210 Chabris</w:t>
                      </w:r>
                      <w:r w:rsidR="008A1C14" w:rsidRPr="00D53F32">
                        <w:rPr>
                          <w:rFonts w:ascii="Times New Roman" w:hAnsi="Times New Roman"/>
                          <w:sz w:val="24"/>
                          <w:szCs w:val="24"/>
                        </w:rPr>
                        <w:t xml:space="preserve">              Tel / Fax 02 54 </w:t>
                      </w:r>
                      <w:r w:rsidRPr="00D53F32">
                        <w:rPr>
                          <w:rFonts w:ascii="Times New Roman" w:hAnsi="Times New Roman"/>
                          <w:sz w:val="24"/>
                          <w:szCs w:val="24"/>
                        </w:rPr>
                        <w:t>40 04 63</w:t>
                      </w:r>
                      <w:r w:rsidR="008A1C14" w:rsidRPr="00D53F32">
                        <w:rPr>
                          <w:rFonts w:ascii="Times New Roman" w:hAnsi="Times New Roman"/>
                          <w:sz w:val="24"/>
                          <w:szCs w:val="24"/>
                        </w:rPr>
                        <w:t xml:space="preserve">      </w:t>
                      </w:r>
                    </w:p>
                    <w:p w:rsidR="00F76104" w:rsidRDefault="008A1C14" w:rsidP="00D53F32">
                      <w:pPr>
                        <w:spacing w:line="240" w:lineRule="auto"/>
                        <w:rPr>
                          <w:rFonts w:ascii="Times New Roman" w:hAnsi="Times New Roman"/>
                          <w:sz w:val="24"/>
                          <w:szCs w:val="24"/>
                        </w:rPr>
                      </w:pPr>
                      <w:r w:rsidRPr="00D53F32">
                        <w:rPr>
                          <w:rFonts w:ascii="Times New Roman" w:hAnsi="Times New Roman"/>
                          <w:sz w:val="24"/>
                          <w:szCs w:val="24"/>
                        </w:rPr>
                        <w:t>Horaires  d’ouverture du</w:t>
                      </w:r>
                      <w:r w:rsidR="00F76104">
                        <w:rPr>
                          <w:rFonts w:ascii="Times New Roman" w:hAnsi="Times New Roman"/>
                          <w:sz w:val="24"/>
                          <w:szCs w:val="24"/>
                        </w:rPr>
                        <w:t> :</w:t>
                      </w:r>
                    </w:p>
                    <w:p w:rsidR="004B5D89" w:rsidRDefault="00D53F32" w:rsidP="004B5D89">
                      <w:pPr>
                        <w:spacing w:line="240" w:lineRule="auto"/>
                        <w:rPr>
                          <w:rFonts w:ascii="Times New Roman" w:hAnsi="Times New Roman"/>
                          <w:sz w:val="24"/>
                          <w:szCs w:val="24"/>
                        </w:rPr>
                      </w:pPr>
                      <w:r w:rsidRPr="00D53F32">
                        <w:rPr>
                          <w:rFonts w:ascii="Times New Roman" w:hAnsi="Times New Roman"/>
                          <w:sz w:val="24"/>
                          <w:szCs w:val="24"/>
                        </w:rPr>
                        <w:t>lun</w:t>
                      </w:r>
                      <w:r w:rsidR="008A1C14" w:rsidRPr="00D53F32">
                        <w:rPr>
                          <w:rFonts w:ascii="Times New Roman" w:hAnsi="Times New Roman"/>
                          <w:sz w:val="24"/>
                          <w:szCs w:val="24"/>
                        </w:rPr>
                        <w:t xml:space="preserve">di au vendredi de 9h00  à </w:t>
                      </w:r>
                      <w:r w:rsidRPr="00D53F32">
                        <w:rPr>
                          <w:rFonts w:ascii="Times New Roman" w:hAnsi="Times New Roman"/>
                          <w:sz w:val="24"/>
                          <w:szCs w:val="24"/>
                        </w:rPr>
                        <w:t>11h30</w:t>
                      </w:r>
                      <w:r w:rsidR="00F76104" w:rsidRPr="00F76104">
                        <w:rPr>
                          <w:rFonts w:ascii="Times New Roman" w:hAnsi="Times New Roman"/>
                          <w:sz w:val="24"/>
                          <w:szCs w:val="24"/>
                        </w:rPr>
                        <w:t xml:space="preserve"> </w:t>
                      </w:r>
                      <w:r w:rsidR="00F76104">
                        <w:rPr>
                          <w:rFonts w:ascii="Times New Roman" w:hAnsi="Times New Roman"/>
                          <w:sz w:val="24"/>
                          <w:szCs w:val="24"/>
                        </w:rPr>
                        <w:t xml:space="preserve">et de 14h00 à 16h00           </w:t>
                      </w:r>
                      <w:r w:rsidR="004B5D89">
                        <w:rPr>
                          <w:rFonts w:ascii="Times New Roman" w:hAnsi="Times New Roman"/>
                          <w:sz w:val="24"/>
                          <w:szCs w:val="24"/>
                        </w:rPr>
                        <w:t xml:space="preserve">Mercredi de 9h00 à 11h30  -  </w:t>
                      </w:r>
                      <w:r w:rsidR="004B5D89" w:rsidRPr="00D53F32">
                        <w:rPr>
                          <w:rFonts w:ascii="Times New Roman" w:hAnsi="Times New Roman"/>
                          <w:sz w:val="24"/>
                          <w:szCs w:val="24"/>
                        </w:rPr>
                        <w:t xml:space="preserve">Fermé le </w:t>
                      </w:r>
                      <w:r w:rsidR="004B5D89">
                        <w:rPr>
                          <w:rFonts w:ascii="Times New Roman" w:hAnsi="Times New Roman"/>
                          <w:sz w:val="24"/>
                          <w:szCs w:val="24"/>
                        </w:rPr>
                        <w:t xml:space="preserve">jeudi     </w:t>
                      </w:r>
                      <w:r w:rsidR="004B5D89" w:rsidRPr="00D53F32">
                        <w:rPr>
                          <w:rFonts w:ascii="Times New Roman" w:hAnsi="Times New Roman"/>
                          <w:sz w:val="24"/>
                          <w:szCs w:val="24"/>
                        </w:rPr>
                        <w:t xml:space="preserve">     </w:t>
                      </w:r>
                    </w:p>
                    <w:p w:rsidR="004B5D89" w:rsidRPr="00D53F32" w:rsidRDefault="004B5D89" w:rsidP="004B5D89">
                      <w:pPr>
                        <w:spacing w:line="240" w:lineRule="auto"/>
                        <w:rPr>
                          <w:rFonts w:ascii="Times New Roman" w:hAnsi="Times New Roman"/>
                          <w:sz w:val="24"/>
                          <w:szCs w:val="24"/>
                        </w:rPr>
                      </w:pPr>
                    </w:p>
                    <w:p w:rsidR="008A1C14" w:rsidRPr="00D53F32" w:rsidRDefault="008A1C14" w:rsidP="00D53F32">
                      <w:pPr>
                        <w:spacing w:line="240" w:lineRule="auto"/>
                        <w:rPr>
                          <w:rFonts w:ascii="Times New Roman" w:hAnsi="Times New Roman"/>
                          <w:sz w:val="24"/>
                          <w:szCs w:val="24"/>
                        </w:rPr>
                      </w:pPr>
                      <w:r w:rsidRPr="00D53F32">
                        <w:rPr>
                          <w:rFonts w:ascii="Times New Roman" w:hAnsi="Times New Roman"/>
                          <w:sz w:val="24"/>
                          <w:szCs w:val="24"/>
                        </w:rPr>
                        <w:t>Courriel : paroisse.</w:t>
                      </w:r>
                      <w:r w:rsidR="00D53F32" w:rsidRPr="00D53F32">
                        <w:rPr>
                          <w:rFonts w:ascii="Times New Roman" w:hAnsi="Times New Roman"/>
                          <w:sz w:val="24"/>
                          <w:szCs w:val="24"/>
                        </w:rPr>
                        <w:t>chabris</w:t>
                      </w:r>
                      <w:r w:rsidRPr="00D53F32">
                        <w:rPr>
                          <w:rFonts w:ascii="Times New Roman" w:hAnsi="Times New Roman"/>
                          <w:sz w:val="24"/>
                          <w:szCs w:val="24"/>
                        </w:rPr>
                        <w:t>@diocese-bourges.org</w:t>
                      </w:r>
                    </w:p>
                    <w:p w:rsidR="008A1C14" w:rsidRDefault="008A1C14">
                      <w:pPr>
                        <w:spacing w:after="0" w:line="360" w:lineRule="auto"/>
                        <w:jc w:val="center"/>
                        <w:rPr>
                          <w:sz w:val="24"/>
                          <w:szCs w:val="24"/>
                        </w:rPr>
                      </w:pPr>
                    </w:p>
                    <w:p w:rsidR="008A1C14" w:rsidRDefault="008A1C14">
                      <w:pPr>
                        <w:spacing w:after="0" w:line="360" w:lineRule="auto"/>
                        <w:jc w:val="center"/>
                        <w:rPr>
                          <w:sz w:val="24"/>
                          <w:szCs w:val="24"/>
                        </w:rPr>
                      </w:pPr>
                    </w:p>
                    <w:p w:rsidR="008A1C14" w:rsidRPr="00607528" w:rsidRDefault="008A1C14">
                      <w:pPr>
                        <w:spacing w:after="0" w:line="360" w:lineRule="auto"/>
                        <w:jc w:val="center"/>
                        <w:rPr>
                          <w:rFonts w:ascii="Cambria" w:hAnsi="Cambria"/>
                          <w:i/>
                          <w:iCs/>
                          <w:sz w:val="28"/>
                          <w:szCs w:val="28"/>
                        </w:rPr>
                      </w:pP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56192" behindDoc="0" locked="0" layoutInCell="0" allowOverlap="1">
                <wp:simplePos x="0" y="0"/>
                <wp:positionH relativeFrom="margin">
                  <wp:posOffset>7439660</wp:posOffset>
                </wp:positionH>
                <wp:positionV relativeFrom="page">
                  <wp:posOffset>-1134110</wp:posOffset>
                </wp:positionV>
                <wp:extent cx="1546860" cy="4132580"/>
                <wp:effectExtent l="3175" t="6350" r="7620" b="6350"/>
                <wp:wrapSquare wrapText="bothSides"/>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6860" cy="4132580"/>
                        </a:xfrm>
                        <a:prstGeom prst="bracePair">
                          <a:avLst>
                            <a:gd name="adj" fmla="val 8333"/>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1C14" w:rsidRPr="00607528" w:rsidRDefault="008A1C14">
                            <w:pPr>
                              <w:spacing w:after="0" w:line="288" w:lineRule="auto"/>
                              <w:jc w:val="center"/>
                              <w:rPr>
                                <w:rFonts w:ascii="Cambria" w:hAnsi="Cambria"/>
                                <w:b/>
                                <w:i/>
                                <w:iCs/>
                                <w:sz w:val="28"/>
                                <w:szCs w:val="28"/>
                              </w:rPr>
                            </w:pPr>
                            <w:r w:rsidRPr="00607528">
                              <w:rPr>
                                <w:rFonts w:ascii="Cambria" w:hAnsi="Cambria"/>
                                <w:b/>
                                <w:i/>
                                <w:iCs/>
                                <w:sz w:val="28"/>
                                <w:szCs w:val="28"/>
                              </w:rPr>
                              <w:t>Est-ce que le caté va l’aider dans la vie ?</w:t>
                            </w:r>
                          </w:p>
                          <w:p w:rsidR="008A1C14" w:rsidRPr="00607528" w:rsidRDefault="008A1C14">
                            <w:pPr>
                              <w:spacing w:after="0" w:line="288" w:lineRule="auto"/>
                              <w:jc w:val="center"/>
                              <w:rPr>
                                <w:rFonts w:ascii="Cambria" w:hAnsi="Cambria"/>
                                <w:i/>
                                <w:iCs/>
                                <w:sz w:val="24"/>
                                <w:szCs w:val="24"/>
                              </w:rPr>
                            </w:pPr>
                            <w:r w:rsidRPr="00607528">
                              <w:rPr>
                                <w:rFonts w:ascii="Cambria" w:hAnsi="Cambria"/>
                                <w:i/>
                                <w:iCs/>
                                <w:sz w:val="24"/>
                                <w:szCs w:val="24"/>
                              </w:rPr>
                              <w:t>Oui car pendant cette découverte de Dieu, il va apprendre le partage, le don de soi, le bien vivre ensemble et l’amour.</w:t>
                            </w:r>
                          </w:p>
                          <w:p w:rsidR="008A1C14" w:rsidRPr="00607528" w:rsidRDefault="008A1C14" w:rsidP="008E1494">
                            <w:pPr>
                              <w:spacing w:after="0" w:line="288" w:lineRule="auto"/>
                              <w:jc w:val="center"/>
                              <w:rPr>
                                <w:rFonts w:ascii="Cambria" w:hAnsi="Cambria"/>
                                <w:i/>
                                <w:iCs/>
                                <w:sz w:val="24"/>
                                <w:szCs w:val="24"/>
                              </w:rPr>
                            </w:pPr>
                            <w:r w:rsidRPr="00607528">
                              <w:rPr>
                                <w:rFonts w:ascii="Cambria" w:hAnsi="Cambria"/>
                                <w:i/>
                                <w:iCs/>
                                <w:sz w:val="24"/>
                                <w:szCs w:val="24"/>
                              </w:rPr>
                              <w:t>Découvrir ce Dieu ! Aide pour la vie.</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186" style="position:absolute;margin-left:585.8pt;margin-top:-89.3pt;width:121.8pt;height:325.4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" o:allowincell="f" filled="t" fillcolor="#92d050" stroked="f">
                <v:textbox style="mso-fit-shape-to-text:t">
                  <w:txbxContent>
                    <w:p w:rsidR="008A1C14" w:rsidRPr="00607528" w:rsidRDefault="008A1C14">
                      <w:pPr>
                        <w:spacing w:after="0" w:line="288" w:lineRule="auto"/>
                        <w:jc w:val="center"/>
                        <w:rPr>
                          <w:rFonts w:ascii="Cambria" w:hAnsi="Cambria"/>
                          <w:b/>
                          <w:i/>
                          <w:iCs/>
                          <w:sz w:val="28"/>
                          <w:szCs w:val="28"/>
                        </w:rPr>
                      </w:pPr>
                      <w:r w:rsidRPr="00607528">
                        <w:rPr>
                          <w:rFonts w:ascii="Cambria" w:hAnsi="Cambria"/>
                          <w:b/>
                          <w:i/>
                          <w:iCs/>
                          <w:sz w:val="28"/>
                          <w:szCs w:val="28"/>
                        </w:rPr>
                        <w:t>Est-ce que le caté va l’aider dans la vie ?</w:t>
                      </w:r>
                    </w:p>
                    <w:p w:rsidR="008A1C14" w:rsidRPr="00607528" w:rsidRDefault="008A1C14">
                      <w:pPr>
                        <w:spacing w:after="0" w:line="288" w:lineRule="auto"/>
                        <w:jc w:val="center"/>
                        <w:rPr>
                          <w:rFonts w:ascii="Cambria" w:hAnsi="Cambria"/>
                          <w:i/>
                          <w:iCs/>
                          <w:sz w:val="24"/>
                          <w:szCs w:val="24"/>
                        </w:rPr>
                      </w:pPr>
                      <w:r w:rsidRPr="00607528">
                        <w:rPr>
                          <w:rFonts w:ascii="Cambria" w:hAnsi="Cambria"/>
                          <w:i/>
                          <w:iCs/>
                          <w:sz w:val="24"/>
                          <w:szCs w:val="24"/>
                        </w:rPr>
                        <w:t>Oui car pendant cette découverte de Dieu, il va apprendre le partage, le don de soi, le bien vivre ensemble et l’amour.</w:t>
                      </w:r>
                    </w:p>
                    <w:p w:rsidR="008A1C14" w:rsidRPr="00607528" w:rsidRDefault="008A1C14" w:rsidP="008E1494">
                      <w:pPr>
                        <w:spacing w:after="0" w:line="288" w:lineRule="auto"/>
                        <w:jc w:val="center"/>
                        <w:rPr>
                          <w:rFonts w:ascii="Cambria" w:hAnsi="Cambria"/>
                          <w:i/>
                          <w:iCs/>
                          <w:sz w:val="24"/>
                          <w:szCs w:val="24"/>
                        </w:rPr>
                      </w:pPr>
                      <w:r w:rsidRPr="00607528">
                        <w:rPr>
                          <w:rFonts w:ascii="Cambria" w:hAnsi="Cambria"/>
                          <w:i/>
                          <w:iCs/>
                          <w:sz w:val="24"/>
                          <w:szCs w:val="24"/>
                        </w:rPr>
                        <w:t>Découvrir ce Dieu ! Aide pour la vie.</w:t>
                      </w:r>
                    </w:p>
                  </w:txbxContent>
                </v:textbox>
                <w10:wrap type="square" anchorx="margin" anchory="page"/>
              </v:shape>
            </w:pict>
          </mc:Fallback>
        </mc:AlternateContent>
      </w:r>
      <w:r w:rsidR="008A1C14">
        <w:rPr>
          <w:sz w:val="24"/>
          <w:szCs w:val="24"/>
        </w:rPr>
        <w:t xml:space="preserve">                                                      </w:t>
      </w:r>
    </w:p>
    <w:p w:rsidR="008A1C14" w:rsidRPr="003235E5" w:rsidRDefault="00C51AF8">
      <w:pPr>
        <w:rPr>
          <w:sz w:val="24"/>
          <w:szCs w:val="24"/>
        </w:rPr>
      </w:pPr>
      <w:r>
        <w:rPr>
          <w:noProof/>
          <w:lang w:eastAsia="fr-FR"/>
        </w:rPr>
        <mc:AlternateContent>
          <mc:Choice Requires="wps">
            <w:drawing>
              <wp:anchor distT="0" distB="0" distL="114300" distR="114300" simplePos="0" relativeHeight="251657216" behindDoc="0" locked="0" layoutInCell="0" allowOverlap="1">
                <wp:simplePos x="0" y="0"/>
                <wp:positionH relativeFrom="margin">
                  <wp:posOffset>6991985</wp:posOffset>
                </wp:positionH>
                <wp:positionV relativeFrom="page">
                  <wp:posOffset>855980</wp:posOffset>
                </wp:positionV>
                <wp:extent cx="2368550" cy="4132580"/>
                <wp:effectExtent l="4445" t="4445" r="6350" b="8255"/>
                <wp:wrapSquare wrapText="bothSides"/>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4132580"/>
                        </a:xfrm>
                        <a:prstGeom prst="bracePair">
                          <a:avLst>
                            <a:gd name="adj" fmla="val 8333"/>
                          </a:avLst>
                        </a:pr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1C14" w:rsidRPr="00607528" w:rsidRDefault="008A1C14" w:rsidP="008E1494">
                            <w:pPr>
                              <w:spacing w:after="0" w:line="288" w:lineRule="auto"/>
                              <w:rPr>
                                <w:rFonts w:ascii="Cambria" w:hAnsi="Cambria"/>
                                <w:i/>
                                <w:iCs/>
                                <w:sz w:val="28"/>
                                <w:szCs w:val="28"/>
                              </w:rPr>
                            </w:pPr>
                            <w:r w:rsidRPr="00607528">
                              <w:rPr>
                                <w:rFonts w:ascii="Cambria" w:hAnsi="Cambria"/>
                                <w:b/>
                                <w:i/>
                                <w:iCs/>
                                <w:sz w:val="28"/>
                                <w:szCs w:val="28"/>
                              </w:rPr>
                              <w:t xml:space="preserve">                Le caté dans  son planning !</w:t>
                            </w:r>
                            <w:r w:rsidRPr="00607528">
                              <w:rPr>
                                <w:rFonts w:ascii="Cambria" w:hAnsi="Cambria"/>
                                <w:i/>
                                <w:iCs/>
                                <w:sz w:val="28"/>
                                <w:szCs w:val="28"/>
                              </w:rPr>
                              <w:t xml:space="preserve">  </w:t>
                            </w:r>
                            <w:r w:rsidR="00C51AF8">
                              <w:rPr>
                                <w:rFonts w:ascii="Cambria" w:hAnsi="Cambria"/>
                                <w:i/>
                                <w:noProof/>
                                <w:sz w:val="28"/>
                                <w:szCs w:val="28"/>
                                <w:lang w:eastAsia="fr-FR"/>
                              </w:rPr>
                              <w:drawing>
                                <wp:inline distT="0" distB="0" distL="0" distR="0">
                                  <wp:extent cx="420370" cy="387350"/>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70" cy="387350"/>
                                          </a:xfrm>
                                          <a:prstGeom prst="rect">
                                            <a:avLst/>
                                          </a:prstGeom>
                                          <a:noFill/>
                                          <a:ln>
                                            <a:noFill/>
                                          </a:ln>
                                        </pic:spPr>
                                      </pic:pic>
                                    </a:graphicData>
                                  </a:graphic>
                                </wp:inline>
                              </w:drawing>
                            </w:r>
                          </w:p>
                          <w:p w:rsidR="008A1C14" w:rsidRPr="00607528" w:rsidRDefault="008A1C14" w:rsidP="008E1494">
                            <w:pPr>
                              <w:spacing w:after="0" w:line="288" w:lineRule="auto"/>
                              <w:jc w:val="center"/>
                              <w:rPr>
                                <w:rFonts w:ascii="Cambria" w:hAnsi="Cambria"/>
                                <w:iCs/>
                                <w:sz w:val="24"/>
                                <w:szCs w:val="24"/>
                              </w:rPr>
                            </w:pPr>
                            <w:r w:rsidRPr="00607528">
                              <w:rPr>
                                <w:rFonts w:ascii="Cambria" w:hAnsi="Cambria"/>
                                <w:iCs/>
                                <w:sz w:val="24"/>
                                <w:szCs w:val="24"/>
                              </w:rPr>
                              <w:t>Judo, Foot-ball, Musique ou Hand-ball, C’est vrai que de nos jours les enfants sont débordés, mais le caté n’est pas une activité comme les autres. C’est un lieu unique de rencontre et d’amitié. Oui, décidément le caté est une activité à ne pas manquer.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86" style="position:absolute;margin-left:550.55pt;margin-top:67.4pt;width:186.5pt;height:325.4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" o:allowincell="f" filled="t" fillcolor="#fabf8f" stroked="f">
                <v:textbox>
                  <w:txbxContent>
                    <w:p w:rsidR="008A1C14" w:rsidRPr="00607528" w:rsidRDefault="008A1C14" w:rsidP="008E1494">
                      <w:pPr>
                        <w:spacing w:after="0" w:line="288" w:lineRule="auto"/>
                        <w:rPr>
                          <w:rFonts w:ascii="Cambria" w:hAnsi="Cambria"/>
                          <w:i/>
                          <w:iCs/>
                          <w:sz w:val="28"/>
                          <w:szCs w:val="28"/>
                        </w:rPr>
                      </w:pPr>
                      <w:r w:rsidRPr="00607528">
                        <w:rPr>
                          <w:rFonts w:ascii="Cambria" w:hAnsi="Cambria"/>
                          <w:b/>
                          <w:i/>
                          <w:iCs/>
                          <w:sz w:val="28"/>
                          <w:szCs w:val="28"/>
                        </w:rPr>
                        <w:t xml:space="preserve">                Le caté dans  son planning !</w:t>
                      </w:r>
                      <w:r w:rsidRPr="00607528">
                        <w:rPr>
                          <w:rFonts w:ascii="Cambria" w:hAnsi="Cambria"/>
                          <w:i/>
                          <w:iCs/>
                          <w:sz w:val="28"/>
                          <w:szCs w:val="28"/>
                        </w:rPr>
                        <w:t xml:space="preserve">  </w:t>
                      </w:r>
                      <w:r w:rsidR="00C51AF8">
                        <w:rPr>
                          <w:rFonts w:ascii="Cambria" w:hAnsi="Cambria"/>
                          <w:i/>
                          <w:noProof/>
                          <w:sz w:val="28"/>
                          <w:szCs w:val="28"/>
                          <w:lang w:eastAsia="fr-FR"/>
                        </w:rPr>
                        <w:drawing>
                          <wp:inline distT="0" distB="0" distL="0" distR="0">
                            <wp:extent cx="420370" cy="387350"/>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70" cy="387350"/>
                                    </a:xfrm>
                                    <a:prstGeom prst="rect">
                                      <a:avLst/>
                                    </a:prstGeom>
                                    <a:noFill/>
                                    <a:ln>
                                      <a:noFill/>
                                    </a:ln>
                                  </pic:spPr>
                                </pic:pic>
                              </a:graphicData>
                            </a:graphic>
                          </wp:inline>
                        </w:drawing>
                      </w:r>
                    </w:p>
                    <w:p w:rsidR="008A1C14" w:rsidRPr="00607528" w:rsidRDefault="008A1C14" w:rsidP="008E1494">
                      <w:pPr>
                        <w:spacing w:after="0" w:line="288" w:lineRule="auto"/>
                        <w:jc w:val="center"/>
                        <w:rPr>
                          <w:rFonts w:ascii="Cambria" w:hAnsi="Cambria"/>
                          <w:iCs/>
                          <w:sz w:val="24"/>
                          <w:szCs w:val="24"/>
                        </w:rPr>
                      </w:pPr>
                      <w:r w:rsidRPr="00607528">
                        <w:rPr>
                          <w:rFonts w:ascii="Cambria" w:hAnsi="Cambria"/>
                          <w:iCs/>
                          <w:sz w:val="24"/>
                          <w:szCs w:val="24"/>
                        </w:rPr>
                        <w:t>Judo, Foot-ball, Musique ou Hand-ball, C’est vrai que de nos jours les enfants sont débordés, mais le caté n’est pas une activité comme les autres. C’est un lieu unique de rencontre et d’amitié. Oui, décidément le caté est une activité à ne pas manquer.</w:t>
                      </w:r>
                    </w:p>
                  </w:txbxContent>
                </v:textbox>
                <w10:wrap type="square" anchorx="margin" anchory="page"/>
              </v:shape>
            </w:pict>
          </mc:Fallback>
        </mc:AlternateContent>
      </w:r>
      <w:r w:rsidR="008A1C14">
        <w:rPr>
          <w:sz w:val="24"/>
          <w:szCs w:val="24"/>
        </w:rPr>
        <w:t xml:space="preserve">                                                                                                                                                                                                </w:t>
      </w:r>
    </w:p>
    <w:p w:rsidR="008A1C14" w:rsidRDefault="008A1C14"/>
    <w:p w:rsidR="008A1C14" w:rsidRDefault="008A1C14"/>
    <w:p w:rsidR="008A1C14" w:rsidRDefault="008A1C14"/>
    <w:p w:rsidR="008A1C14" w:rsidRPr="003235E5" w:rsidRDefault="00C51AF8" w:rsidP="003235E5">
      <w:r>
        <w:rPr>
          <w:noProof/>
          <w:lang w:eastAsia="fr-FR"/>
        </w:rPr>
        <mc:AlternateContent>
          <mc:Choice Requires="wps">
            <w:drawing>
              <wp:anchor distT="0" distB="0" distL="114300" distR="114300" simplePos="0" relativeHeight="251658240" behindDoc="0" locked="0" layoutInCell="0" allowOverlap="1">
                <wp:simplePos x="0" y="0"/>
                <wp:positionH relativeFrom="margin">
                  <wp:posOffset>7365365</wp:posOffset>
                </wp:positionH>
                <wp:positionV relativeFrom="page">
                  <wp:posOffset>2735580</wp:posOffset>
                </wp:positionV>
                <wp:extent cx="1598295" cy="4225290"/>
                <wp:effectExtent l="3810" t="635" r="0" b="1270"/>
                <wp:wrapSquare wrapText="bothSides"/>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8295" cy="4225290"/>
                        </a:xfrm>
                        <a:prstGeom prst="bracePair">
                          <a:avLst>
                            <a:gd name="adj" fmla="val 8333"/>
                          </a:avLst>
                        </a:prstGeom>
                        <a:solidFill>
                          <a:srgbClr val="B2A1C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1C14" w:rsidRPr="00607528" w:rsidRDefault="008A1C14" w:rsidP="006A10CA">
                            <w:pPr>
                              <w:spacing w:after="0" w:line="288" w:lineRule="auto"/>
                              <w:rPr>
                                <w:rFonts w:ascii="Cambria" w:hAnsi="Cambria"/>
                                <w:b/>
                                <w:i/>
                                <w:iCs/>
                                <w:sz w:val="28"/>
                                <w:szCs w:val="28"/>
                              </w:rPr>
                            </w:pPr>
                            <w:r w:rsidRPr="00607528">
                              <w:rPr>
                                <w:rFonts w:ascii="Cambria" w:hAnsi="Cambria"/>
                                <w:b/>
                                <w:i/>
                                <w:iCs/>
                                <w:sz w:val="28"/>
                                <w:szCs w:val="28"/>
                              </w:rPr>
                              <w:t>On m’a dit que c’est aux parents de faire le caté !</w:t>
                            </w:r>
                          </w:p>
                          <w:p w:rsidR="008A1C14" w:rsidRPr="00607528" w:rsidRDefault="008A1C14">
                            <w:pPr>
                              <w:spacing w:after="0" w:line="288" w:lineRule="auto"/>
                              <w:jc w:val="center"/>
                              <w:rPr>
                                <w:rFonts w:ascii="Cambria" w:hAnsi="Cambria"/>
                                <w:i/>
                                <w:iCs/>
                                <w:sz w:val="24"/>
                                <w:szCs w:val="24"/>
                              </w:rPr>
                            </w:pPr>
                            <w:r w:rsidRPr="00607528">
                              <w:rPr>
                                <w:rFonts w:ascii="Cambria" w:hAnsi="Cambria"/>
                                <w:i/>
                                <w:iCs/>
                                <w:sz w:val="24"/>
                                <w:szCs w:val="24"/>
                              </w:rPr>
                              <w:t>Rassurez-vous ! Vous n’allez pas vous faire enrôler de force. Le catéchisme est assuré par des bénévoles. Mais comme à l’école il vous est demandé de suivre l’évolution de votre enfant pendant ce temps.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186" style="position:absolute;margin-left:579.95pt;margin-top:215.4pt;width:125.85pt;height:332.7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" o:allowincell="f" filled="t" fillcolor="#b2a1c7" stroked="f">
                <v:textbox>
                  <w:txbxContent>
                    <w:p w:rsidR="008A1C14" w:rsidRPr="00607528" w:rsidRDefault="008A1C14" w:rsidP="006A10CA">
                      <w:pPr>
                        <w:spacing w:after="0" w:line="288" w:lineRule="auto"/>
                        <w:rPr>
                          <w:rFonts w:ascii="Cambria" w:hAnsi="Cambria"/>
                          <w:b/>
                          <w:i/>
                          <w:iCs/>
                          <w:sz w:val="28"/>
                          <w:szCs w:val="28"/>
                        </w:rPr>
                      </w:pPr>
                      <w:r w:rsidRPr="00607528">
                        <w:rPr>
                          <w:rFonts w:ascii="Cambria" w:hAnsi="Cambria"/>
                          <w:b/>
                          <w:i/>
                          <w:iCs/>
                          <w:sz w:val="28"/>
                          <w:szCs w:val="28"/>
                        </w:rPr>
                        <w:t>On m’a dit que c’est aux parents de faire le caté !</w:t>
                      </w:r>
                    </w:p>
                    <w:p w:rsidR="008A1C14" w:rsidRPr="00607528" w:rsidRDefault="008A1C14">
                      <w:pPr>
                        <w:spacing w:after="0" w:line="288" w:lineRule="auto"/>
                        <w:jc w:val="center"/>
                        <w:rPr>
                          <w:rFonts w:ascii="Cambria" w:hAnsi="Cambria"/>
                          <w:i/>
                          <w:iCs/>
                          <w:sz w:val="24"/>
                          <w:szCs w:val="24"/>
                        </w:rPr>
                      </w:pPr>
                      <w:r w:rsidRPr="00607528">
                        <w:rPr>
                          <w:rFonts w:ascii="Cambria" w:hAnsi="Cambria"/>
                          <w:i/>
                          <w:iCs/>
                          <w:sz w:val="24"/>
                          <w:szCs w:val="24"/>
                        </w:rPr>
                        <w:t>Rassurez-vous ! Vous n’allez pas vous faire enrôler de force. Le catéchisme est assuré par des bénévoles. Mais comme à l’école il vous est demandé de suivre l’évolution de votre enfant pendant ce temps.</w:t>
                      </w:r>
                    </w:p>
                  </w:txbxContent>
                </v:textbox>
                <w10:wrap type="square" anchorx="margin" anchory="page"/>
              </v:shape>
            </w:pict>
          </mc:Fallback>
        </mc:AlternateContent>
      </w:r>
    </w:p>
    <w:p w:rsidR="00D53F32" w:rsidRDefault="00D53F32" w:rsidP="003235E5"/>
    <w:p w:rsidR="00BA665D" w:rsidRPr="00BA665D" w:rsidRDefault="00C51AF8" w:rsidP="00BA665D">
      <w:pPr>
        <w:spacing w:after="0" w:line="240" w:lineRule="auto"/>
        <w:rPr>
          <w:b/>
          <w:color w:val="FF0000"/>
        </w:rPr>
      </w:pPr>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32385</wp:posOffset>
                </wp:positionH>
                <wp:positionV relativeFrom="paragraph">
                  <wp:posOffset>122555</wp:posOffset>
                </wp:positionV>
                <wp:extent cx="264795" cy="414655"/>
                <wp:effectExtent l="0" t="0" r="1905" b="4445"/>
                <wp:wrapNone/>
                <wp:docPr id="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704185">
                          <a:off x="0" y="0"/>
                          <a:ext cx="264795" cy="414655"/>
                        </a:xfrm>
                        <a:prstGeom prst="rect">
                          <a:avLst/>
                        </a:prstGeom>
                        <a:noFill/>
                        <a:ln>
                          <a:noFill/>
                        </a:ln>
                        <a:effectLst/>
                      </wps:spPr>
                      <wps:txbx>
                        <w:txbxContent>
                          <w:p w:rsidR="004B5D89" w:rsidRDefault="004B5D8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1" o:spid="_x0000_s1036" type="#_x0000_t202" style="position:absolute;margin-left:2.55pt;margin-top:9.65pt;width:20.85pt;height:32.65pt;rotation:-978469fd;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" filled="f" stroked="f">
                <v:path arrowok="t"/>
                <v:textbox style="mso-fit-shape-to-text:t">
                  <w:txbxContent>
                    <w:p w:rsidR="004B5D89" w:rsidRDefault="004B5D89"/>
                  </w:txbxContent>
                </v:textbox>
              </v:shape>
            </w:pict>
          </mc:Fallback>
        </mc:AlternateContent>
      </w:r>
    </w:p>
    <w:p w:rsidR="004B5D89" w:rsidRDefault="004B5D89" w:rsidP="004B5D89"/>
    <w:p w:rsidR="004B5D89" w:rsidRPr="003235E5" w:rsidRDefault="00C51AF8" w:rsidP="004B5D89">
      <w:pPr>
        <w:rPr>
          <w:b/>
          <w:sz w:val="96"/>
          <w:szCs w:val="96"/>
        </w:rPr>
      </w:pP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127635</wp:posOffset>
                </wp:positionH>
                <wp:positionV relativeFrom="paragraph">
                  <wp:posOffset>974090</wp:posOffset>
                </wp:positionV>
                <wp:extent cx="5125085" cy="421005"/>
                <wp:effectExtent l="0" t="0" r="18415" b="171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421005"/>
                        </a:xfrm>
                        <a:prstGeom prst="rect">
                          <a:avLst/>
                        </a:prstGeom>
                        <a:solidFill>
                          <a:srgbClr val="FFFFFF"/>
                        </a:solidFill>
                        <a:ln w="9525">
                          <a:solidFill>
                            <a:srgbClr val="000000"/>
                          </a:solidFill>
                          <a:miter lim="800000"/>
                          <a:headEnd/>
                          <a:tailEnd/>
                        </a:ln>
                      </wps:spPr>
                      <wps:txbx>
                        <w:txbxContent>
                          <w:p w:rsidR="008A1C14" w:rsidRPr="008E1494" w:rsidRDefault="008A1C14" w:rsidP="00AE2AFA">
                            <w:pPr>
                              <w:rPr>
                                <w:color w:val="00B050"/>
                                <w:sz w:val="32"/>
                                <w:szCs w:val="32"/>
                              </w:rPr>
                            </w:pPr>
                            <w:r w:rsidRPr="003235E5">
                              <w:rPr>
                                <w:color w:val="00B050"/>
                                <w:sz w:val="32"/>
                                <w:szCs w:val="32"/>
                              </w:rPr>
                              <w:t>Votre enfant a huit ans. Vous hésitez : Catéchisme ou non ?</w:t>
                            </w:r>
                          </w:p>
                          <w:p w:rsidR="008A1C14" w:rsidRDefault="008A1C1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0.05pt;margin-top:76.7pt;width:403.5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">
                <v:textbox>
                  <w:txbxContent>
                    <w:p w:rsidR="008A1C14" w:rsidRPr="008E1494" w:rsidRDefault="008A1C14" w:rsidP="00AE2AFA">
                      <w:pPr>
                        <w:rPr>
                          <w:color w:val="00B050"/>
                          <w:sz w:val="32"/>
                          <w:szCs w:val="32"/>
                        </w:rPr>
                      </w:pPr>
                      <w:r w:rsidRPr="003235E5">
                        <w:rPr>
                          <w:color w:val="00B050"/>
                          <w:sz w:val="32"/>
                          <w:szCs w:val="32"/>
                        </w:rPr>
                        <w:t>Votre enfant a huit ans. Vous hésitez : Catéchisme ou non ?</w:t>
                      </w:r>
                    </w:p>
                    <w:p w:rsidR="008A1C14" w:rsidRDefault="008A1C14"/>
                  </w:txbxContent>
                </v:textbox>
              </v:shape>
            </w:pict>
          </mc:Fallback>
        </mc:AlternateContent>
      </w:r>
      <w:r w:rsidR="008A1C14">
        <w:t xml:space="preserve">          </w:t>
      </w:r>
      <w:r w:rsidR="004B5D89" w:rsidRPr="003235E5">
        <w:rPr>
          <w:b/>
          <w:sz w:val="96"/>
          <w:szCs w:val="96"/>
        </w:rPr>
        <w:t>Le Caté c’est Quoi ?</w:t>
      </w:r>
    </w:p>
    <w:p w:rsidR="008A1C14" w:rsidRDefault="008A1C14" w:rsidP="003235E5"/>
    <w:p w:rsidR="008A1C14" w:rsidRDefault="008A1C14" w:rsidP="003235E5"/>
    <w:p w:rsidR="008A1C14" w:rsidRDefault="008A1C14" w:rsidP="003235E5">
      <w:pPr>
        <w:rPr>
          <w:color w:val="00B050"/>
          <w:sz w:val="32"/>
          <w:szCs w:val="32"/>
        </w:rPr>
      </w:pPr>
    </w:p>
    <w:p w:rsidR="008A1C14" w:rsidRDefault="008A1C14" w:rsidP="003235E5"/>
    <w:p w:rsidR="008A1C14" w:rsidRDefault="00C51AF8" w:rsidP="003235E5">
      <w:r>
        <w:rPr>
          <w:noProof/>
          <w:lang w:eastAsia="fr-FR"/>
        </w:rPr>
        <mc:AlternateContent>
          <mc:Choice Requires="wps">
            <w:drawing>
              <wp:anchor distT="0" distB="0" distL="114300" distR="114300" simplePos="0" relativeHeight="251655168" behindDoc="0" locked="0" layoutInCell="0" allowOverlap="1">
                <wp:simplePos x="0" y="0"/>
                <wp:positionH relativeFrom="margin">
                  <wp:posOffset>779145</wp:posOffset>
                </wp:positionH>
                <wp:positionV relativeFrom="page">
                  <wp:posOffset>4015105</wp:posOffset>
                </wp:positionV>
                <wp:extent cx="2654935" cy="4132580"/>
                <wp:effectExtent l="2540" t="635" r="8255" b="5080"/>
                <wp:wrapSquare wrapText="bothSides"/>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54935" cy="413258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8A1C14" w:rsidRPr="008D7E9D" w:rsidRDefault="008A1C14" w:rsidP="00AE2AFA">
                            <w:pPr>
                              <w:rPr>
                                <w:sz w:val="28"/>
                                <w:szCs w:val="28"/>
                              </w:rPr>
                            </w:pPr>
                            <w:r w:rsidRPr="00607528">
                              <w:rPr>
                                <w:b/>
                                <w:i/>
                                <w:color w:val="FFFFFF"/>
                                <w:sz w:val="28"/>
                                <w:szCs w:val="28"/>
                              </w:rPr>
                              <w:t>Pourquoi inscrire mon enfant au caté ? Qu’est-ce que cela lui apportera ?</w:t>
                            </w:r>
                            <w:r w:rsidRPr="008D7E9D">
                              <w:rPr>
                                <w:sz w:val="28"/>
                                <w:szCs w:val="28"/>
                              </w:rPr>
                              <w:t xml:space="preserve"> </w:t>
                            </w:r>
                          </w:p>
                          <w:p w:rsidR="008A1C14" w:rsidRPr="00607528" w:rsidRDefault="008A1C14" w:rsidP="00AE2AFA">
                            <w:pPr>
                              <w:rPr>
                                <w:color w:val="FFFFFF"/>
                                <w:sz w:val="24"/>
                                <w:szCs w:val="24"/>
                              </w:rPr>
                            </w:pPr>
                            <w:r w:rsidRPr="00607528">
                              <w:rPr>
                                <w:color w:val="FFFFFF"/>
                                <w:sz w:val="24"/>
                                <w:szCs w:val="24"/>
                              </w:rPr>
                              <w:t xml:space="preserve">C’est lui permettre de connaitre la richesse de la tradition </w:t>
                            </w:r>
                            <w:r w:rsidRPr="00607528">
                              <w:rPr>
                                <w:b/>
                                <w:color w:val="FFFFFF"/>
                                <w:sz w:val="24"/>
                                <w:szCs w:val="24"/>
                              </w:rPr>
                              <w:t>chrétienne.</w:t>
                            </w:r>
                            <w:r w:rsidRPr="00607528">
                              <w:rPr>
                                <w:color w:val="FFFFFF"/>
                                <w:sz w:val="24"/>
                                <w:szCs w:val="24"/>
                              </w:rPr>
                              <w:t xml:space="preserve"> </w:t>
                            </w:r>
                          </w:p>
                          <w:p w:rsidR="008A1C14" w:rsidRPr="00607528" w:rsidRDefault="008A1C14">
                            <w:pPr>
                              <w:rPr>
                                <w:color w:val="FFFFFF"/>
                                <w:sz w:val="24"/>
                                <w:szCs w:val="24"/>
                              </w:rPr>
                            </w:pPr>
                            <w:r w:rsidRPr="00607528">
                              <w:rPr>
                                <w:color w:val="FFFFFF"/>
                                <w:sz w:val="24"/>
                                <w:szCs w:val="24"/>
                              </w:rPr>
                              <w:t>Et de  découvrir l’existence de Dieu à travers l’histoire de Jésus. C’est aussi pour lui  l’occasion de réfléchir  aux questions qu’</w:t>
                            </w:r>
                            <w:r>
                              <w:rPr>
                                <w:color w:val="FFFFFF"/>
                                <w:sz w:val="24"/>
                                <w:szCs w:val="24"/>
                              </w:rPr>
                              <w:t>il se pose sur le monde et Dieu</w:t>
                            </w:r>
                            <w:r w:rsidRPr="00607528">
                              <w:rPr>
                                <w:color w:val="FFFFFF"/>
                                <w:sz w:val="24"/>
                                <w:szCs w:val="24"/>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3" o:spid="_x0000_s1038" type="#_x0000_t186" style="position:absolute;margin-left:61.35pt;margin-top:316.15pt;width:209.05pt;height:325.4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" o:allowincell="f" filled="t" fillcolor="#1f497d" stroked="f" strokecolor="#5c83b4" strokeweight=".25pt">
                <v:shadow opacity=".5"/>
                <v:textbox style="mso-fit-shape-to-text:t">
                  <w:txbxContent>
                    <w:p w:rsidR="008A1C14" w:rsidRPr="008D7E9D" w:rsidRDefault="008A1C14" w:rsidP="00AE2AFA">
                      <w:pPr>
                        <w:rPr>
                          <w:sz w:val="28"/>
                          <w:szCs w:val="28"/>
                        </w:rPr>
                      </w:pPr>
                      <w:r w:rsidRPr="00607528">
                        <w:rPr>
                          <w:b/>
                          <w:i/>
                          <w:color w:val="FFFFFF"/>
                          <w:sz w:val="28"/>
                          <w:szCs w:val="28"/>
                        </w:rPr>
                        <w:t>Pourquoi inscrire mon enfant au caté ? Qu’est-ce que cela lui apportera ?</w:t>
                      </w:r>
                      <w:r w:rsidRPr="008D7E9D">
                        <w:rPr>
                          <w:sz w:val="28"/>
                          <w:szCs w:val="28"/>
                        </w:rPr>
                        <w:t xml:space="preserve"> </w:t>
                      </w:r>
                    </w:p>
                    <w:p w:rsidR="008A1C14" w:rsidRPr="00607528" w:rsidRDefault="008A1C14" w:rsidP="00AE2AFA">
                      <w:pPr>
                        <w:rPr>
                          <w:color w:val="FFFFFF"/>
                          <w:sz w:val="24"/>
                          <w:szCs w:val="24"/>
                        </w:rPr>
                      </w:pPr>
                      <w:r w:rsidRPr="00607528">
                        <w:rPr>
                          <w:color w:val="FFFFFF"/>
                          <w:sz w:val="24"/>
                          <w:szCs w:val="24"/>
                        </w:rPr>
                        <w:t xml:space="preserve">C’est lui permettre de connaitre la richesse de la tradition </w:t>
                      </w:r>
                      <w:r w:rsidRPr="00607528">
                        <w:rPr>
                          <w:b/>
                          <w:color w:val="FFFFFF"/>
                          <w:sz w:val="24"/>
                          <w:szCs w:val="24"/>
                        </w:rPr>
                        <w:t>chrétienne.</w:t>
                      </w:r>
                      <w:r w:rsidRPr="00607528">
                        <w:rPr>
                          <w:color w:val="FFFFFF"/>
                          <w:sz w:val="24"/>
                          <w:szCs w:val="24"/>
                        </w:rPr>
                        <w:t xml:space="preserve"> </w:t>
                      </w:r>
                    </w:p>
                    <w:p w:rsidR="008A1C14" w:rsidRPr="00607528" w:rsidRDefault="008A1C14">
                      <w:pPr>
                        <w:rPr>
                          <w:color w:val="FFFFFF"/>
                          <w:sz w:val="24"/>
                          <w:szCs w:val="24"/>
                        </w:rPr>
                      </w:pPr>
                      <w:r w:rsidRPr="00607528">
                        <w:rPr>
                          <w:color w:val="FFFFFF"/>
                          <w:sz w:val="24"/>
                          <w:szCs w:val="24"/>
                        </w:rPr>
                        <w:t>Et de  découvrir l’existence de Dieu à travers l’histoire de Jésus. C’est aussi pour lui  l’occasion de réfléchir  aux questions qu’</w:t>
                      </w:r>
                      <w:r>
                        <w:rPr>
                          <w:color w:val="FFFFFF"/>
                          <w:sz w:val="24"/>
                          <w:szCs w:val="24"/>
                        </w:rPr>
                        <w:t>il se pose sur le monde et Dieu</w:t>
                      </w:r>
                      <w:r w:rsidRPr="00607528">
                        <w:rPr>
                          <w:color w:val="FFFFFF"/>
                          <w:sz w:val="24"/>
                          <w:szCs w:val="24"/>
                        </w:rPr>
                        <w:t>.</w:t>
                      </w:r>
                    </w:p>
                  </w:txbxContent>
                </v:textbox>
                <w10:wrap type="square" anchorx="margin" anchory="page"/>
              </v:shape>
            </w:pict>
          </mc:Fallback>
        </mc:AlternateContent>
      </w:r>
      <w:r>
        <w:rPr>
          <w:noProof/>
          <w:lang w:eastAsia="fr-FR"/>
        </w:rPr>
        <mc:AlternateContent>
          <mc:Choice Requires="wps">
            <w:drawing>
              <wp:anchor distT="0" distB="0" distL="114300" distR="114300" simplePos="0" relativeHeight="251659264" behindDoc="0" locked="0" layoutInCell="0" allowOverlap="1">
                <wp:simplePos x="0" y="0"/>
                <wp:positionH relativeFrom="margin">
                  <wp:posOffset>7375525</wp:posOffset>
                </wp:positionH>
                <wp:positionV relativeFrom="page">
                  <wp:posOffset>4358640</wp:posOffset>
                </wp:positionV>
                <wp:extent cx="1583055" cy="4132580"/>
                <wp:effectExtent l="5080" t="3810" r="5715" b="8890"/>
                <wp:wrapSquare wrapText="bothSides"/>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3055" cy="413258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8A1C14" w:rsidRPr="00607528" w:rsidRDefault="008A1C14">
                            <w:pPr>
                              <w:spacing w:after="0" w:line="288" w:lineRule="auto"/>
                              <w:jc w:val="center"/>
                              <w:rPr>
                                <w:rFonts w:ascii="Cambria" w:hAnsi="Cambria"/>
                                <w:b/>
                                <w:i/>
                                <w:iCs/>
                                <w:color w:val="D2DFEE"/>
                                <w:sz w:val="28"/>
                                <w:szCs w:val="28"/>
                              </w:rPr>
                            </w:pPr>
                            <w:r w:rsidRPr="00607528">
                              <w:rPr>
                                <w:rFonts w:ascii="Cambria" w:hAnsi="Cambria"/>
                                <w:b/>
                                <w:i/>
                                <w:iCs/>
                                <w:color w:val="D2DFEE"/>
                                <w:sz w:val="28"/>
                                <w:szCs w:val="28"/>
                              </w:rPr>
                              <w:t>Est-ce que je ne l’empêche pas de choisir en lui imposant le caté ?</w:t>
                            </w:r>
                          </w:p>
                          <w:p w:rsidR="008A1C14" w:rsidRPr="00607528" w:rsidRDefault="008A1C14">
                            <w:pPr>
                              <w:spacing w:after="0" w:line="288" w:lineRule="auto"/>
                              <w:jc w:val="center"/>
                              <w:rPr>
                                <w:rFonts w:ascii="Cambria" w:hAnsi="Cambria"/>
                                <w:iCs/>
                                <w:color w:val="D2DFEE"/>
                                <w:sz w:val="24"/>
                                <w:szCs w:val="24"/>
                              </w:rPr>
                            </w:pPr>
                            <w:r w:rsidRPr="00607528">
                              <w:rPr>
                                <w:rFonts w:ascii="Cambria" w:hAnsi="Cambria"/>
                                <w:iCs/>
                                <w:color w:val="D2DFEE"/>
                                <w:sz w:val="24"/>
                                <w:szCs w:val="24"/>
                              </w:rPr>
                              <w:t>Pour qu’un enfant puisse choisir s’il désire être chrétien, il faut lui en donner la possibilité.</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5" o:spid="_x0000_s1039" type="#_x0000_t186" style="position:absolute;margin-left:580.75pt;margin-top:343.2pt;width:124.65pt;height:325.4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" o:allowincell="f" filled="t" fillcolor="#1f497d" stroked="f" strokecolor="#5c83b4" strokeweight=".25pt">
                <v:shadow opacity=".5"/>
                <v:textbox style="mso-fit-shape-to-text:t">
                  <w:txbxContent>
                    <w:p w:rsidR="008A1C14" w:rsidRPr="00607528" w:rsidRDefault="008A1C14">
                      <w:pPr>
                        <w:spacing w:after="0" w:line="288" w:lineRule="auto"/>
                        <w:jc w:val="center"/>
                        <w:rPr>
                          <w:rFonts w:ascii="Cambria" w:hAnsi="Cambria"/>
                          <w:b/>
                          <w:i/>
                          <w:iCs/>
                          <w:color w:val="D2DFEE"/>
                          <w:sz w:val="28"/>
                          <w:szCs w:val="28"/>
                        </w:rPr>
                      </w:pPr>
                      <w:r w:rsidRPr="00607528">
                        <w:rPr>
                          <w:rFonts w:ascii="Cambria" w:hAnsi="Cambria"/>
                          <w:b/>
                          <w:i/>
                          <w:iCs/>
                          <w:color w:val="D2DFEE"/>
                          <w:sz w:val="28"/>
                          <w:szCs w:val="28"/>
                        </w:rPr>
                        <w:t>Est-ce que je ne l’empêche pas de choisir en lui imposant le caté ?</w:t>
                      </w:r>
                    </w:p>
                    <w:p w:rsidR="008A1C14" w:rsidRPr="00607528" w:rsidRDefault="008A1C14">
                      <w:pPr>
                        <w:spacing w:after="0" w:line="288" w:lineRule="auto"/>
                        <w:jc w:val="center"/>
                        <w:rPr>
                          <w:rFonts w:ascii="Cambria" w:hAnsi="Cambria"/>
                          <w:iCs/>
                          <w:color w:val="D2DFEE"/>
                          <w:sz w:val="24"/>
                          <w:szCs w:val="24"/>
                        </w:rPr>
                      </w:pPr>
                      <w:r w:rsidRPr="00607528">
                        <w:rPr>
                          <w:rFonts w:ascii="Cambria" w:hAnsi="Cambria"/>
                          <w:iCs/>
                          <w:color w:val="D2DFEE"/>
                          <w:sz w:val="24"/>
                          <w:szCs w:val="24"/>
                        </w:rPr>
                        <w:t>Pour qu’un enfant puisse choisir s’il désire être chrétien, il faut lui en donner la possibilité.</w:t>
                      </w:r>
                    </w:p>
                  </w:txbxContent>
                </v:textbox>
                <w10:wrap type="square" anchorx="margin" anchory="page"/>
              </v:shape>
            </w:pict>
          </mc:Fallback>
        </mc:AlternateContent>
      </w:r>
    </w:p>
    <w:p w:rsidR="008A1C14" w:rsidRDefault="008A1C14" w:rsidP="003235E5"/>
    <w:p w:rsidR="008A1C14" w:rsidRDefault="008A1C14" w:rsidP="003235E5"/>
    <w:p w:rsidR="008A1C14" w:rsidRDefault="008A1C14" w:rsidP="003235E5"/>
    <w:p w:rsidR="008A1C14" w:rsidRPr="003235E5" w:rsidRDefault="008A1C14" w:rsidP="003235E5"/>
    <w:sectPr w:rsidR="008A1C14" w:rsidRPr="003235E5" w:rsidSect="00682C8C">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8C"/>
    <w:rsid w:val="000F0998"/>
    <w:rsid w:val="003235E5"/>
    <w:rsid w:val="00476E34"/>
    <w:rsid w:val="00481654"/>
    <w:rsid w:val="00481FCC"/>
    <w:rsid w:val="004B5D89"/>
    <w:rsid w:val="004D2B89"/>
    <w:rsid w:val="00607528"/>
    <w:rsid w:val="00682C8C"/>
    <w:rsid w:val="006A10CA"/>
    <w:rsid w:val="006C3CD7"/>
    <w:rsid w:val="0081661E"/>
    <w:rsid w:val="00820B4B"/>
    <w:rsid w:val="008A1C14"/>
    <w:rsid w:val="008D7E9D"/>
    <w:rsid w:val="008E1494"/>
    <w:rsid w:val="009B0301"/>
    <w:rsid w:val="00A37461"/>
    <w:rsid w:val="00AE2AFA"/>
    <w:rsid w:val="00B321A5"/>
    <w:rsid w:val="00B3781E"/>
    <w:rsid w:val="00B707BC"/>
    <w:rsid w:val="00B74135"/>
    <w:rsid w:val="00BA665D"/>
    <w:rsid w:val="00C51AF8"/>
    <w:rsid w:val="00D01242"/>
    <w:rsid w:val="00D2323C"/>
    <w:rsid w:val="00D53F32"/>
    <w:rsid w:val="00DA5E24"/>
    <w:rsid w:val="00E113AA"/>
    <w:rsid w:val="00EF568B"/>
    <w:rsid w:val="00F55DAB"/>
    <w:rsid w:val="00F76104"/>
    <w:rsid w:val="00FA2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682C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82C8C"/>
    <w:rPr>
      <w:rFonts w:ascii="Tahoma" w:hAnsi="Tahoma" w:cs="Tahoma"/>
      <w:sz w:val="16"/>
      <w:szCs w:val="16"/>
    </w:rPr>
  </w:style>
  <w:style w:type="character" w:styleId="Lienhypertexte">
    <w:name w:val="Hyperlink"/>
    <w:basedOn w:val="Policepardfaut"/>
    <w:uiPriority w:val="99"/>
    <w:rsid w:val="003235E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682C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82C8C"/>
    <w:rPr>
      <w:rFonts w:ascii="Tahoma" w:hAnsi="Tahoma" w:cs="Tahoma"/>
      <w:sz w:val="16"/>
      <w:szCs w:val="16"/>
    </w:rPr>
  </w:style>
  <w:style w:type="character" w:styleId="Lienhypertexte">
    <w:name w:val="Hyperlink"/>
    <w:basedOn w:val="Policepardfaut"/>
    <w:uiPriority w:val="99"/>
    <w:rsid w:val="003235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F52B4-851E-4725-8A60-6519857F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514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fxrenodon</cp:lastModifiedBy>
  <cp:revision>2</cp:revision>
  <cp:lastPrinted>2018-07-18T08:42:00Z</cp:lastPrinted>
  <dcterms:created xsi:type="dcterms:W3CDTF">2018-08-17T15:42:00Z</dcterms:created>
  <dcterms:modified xsi:type="dcterms:W3CDTF">2018-08-17T15:42:00Z</dcterms:modified>
</cp:coreProperties>
</file>