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383" w:rsidRPr="000740B4" w:rsidRDefault="00D87383" w:rsidP="000740B4">
      <w:pPr>
        <w:pStyle w:val="NormalWeb"/>
        <w:jc w:val="center"/>
        <w:rPr>
          <w:rFonts w:ascii="Garamond" w:hAnsi="Garamond"/>
          <w:b/>
          <w:bCs/>
          <w:sz w:val="36"/>
          <w:szCs w:val="36"/>
        </w:rPr>
      </w:pPr>
      <w:r w:rsidRPr="000740B4">
        <w:rPr>
          <w:rFonts w:ascii="Garamond" w:hAnsi="Garamond"/>
          <w:b/>
          <w:bCs/>
          <w:sz w:val="36"/>
          <w:szCs w:val="36"/>
        </w:rPr>
        <w:t xml:space="preserve">Déroulé </w:t>
      </w:r>
      <w:r>
        <w:rPr>
          <w:rFonts w:ascii="Garamond" w:hAnsi="Garamond"/>
          <w:b/>
          <w:bCs/>
          <w:sz w:val="36"/>
          <w:szCs w:val="36"/>
        </w:rPr>
        <w:t xml:space="preserve">« simplifié » </w:t>
      </w:r>
      <w:r w:rsidRPr="000740B4">
        <w:rPr>
          <w:rFonts w:ascii="Garamond" w:hAnsi="Garamond"/>
          <w:b/>
          <w:bCs/>
          <w:sz w:val="36"/>
          <w:szCs w:val="36"/>
        </w:rPr>
        <w:t>de la messe qui prend son temps</w:t>
      </w:r>
    </w:p>
    <w:p w:rsidR="00D87383" w:rsidRDefault="00D87383" w:rsidP="005E2F0A">
      <w:pPr>
        <w:pStyle w:val="NormalWeb"/>
        <w:jc w:val="both"/>
      </w:pPr>
    </w:p>
    <w:p w:rsidR="00D87383" w:rsidRDefault="00D87383" w:rsidP="000740B4">
      <w:pPr>
        <w:pStyle w:val="NormalWeb"/>
        <w:jc w:val="both"/>
      </w:pPr>
      <w:r>
        <w:t xml:space="preserve">Ce déroulé est assez précis et destiné au prêtre qui enseigne et préside. En </w:t>
      </w:r>
      <w:r w:rsidRPr="000740B4">
        <w:rPr>
          <w:b/>
          <w:bCs/>
        </w:rPr>
        <w:t>gras</w:t>
      </w:r>
      <w:r>
        <w:rPr>
          <w:b/>
          <w:bCs/>
        </w:rPr>
        <w:t xml:space="preserve"> et /ou en </w:t>
      </w:r>
      <w:r w:rsidRPr="00A82705">
        <w:rPr>
          <w:b/>
          <w:bCs/>
          <w:color w:val="FF0000"/>
        </w:rPr>
        <w:t>rouge</w:t>
      </w:r>
      <w:r>
        <w:t>, les points de vigilance particuliers.</w:t>
      </w:r>
    </w:p>
    <w:p w:rsidR="00C03DE4" w:rsidRDefault="00D87383" w:rsidP="0014371F">
      <w:pPr>
        <w:pStyle w:val="NormalWeb"/>
        <w:jc w:val="both"/>
      </w:pPr>
      <w:r w:rsidRPr="00347809">
        <w:rPr>
          <w:highlight w:val="yellow"/>
        </w:rPr>
        <w:t>- C. Le coordinateur du soir ouvre prend le micro ("bonsoir à tous"...), entre 19h et 19h02.</w:t>
      </w:r>
    </w:p>
    <w:p w:rsidR="00347809" w:rsidRDefault="00C03DE4" w:rsidP="0014371F">
      <w:pPr>
        <w:pStyle w:val="NormalWeb"/>
        <w:jc w:val="both"/>
      </w:pPr>
      <w:r w:rsidRPr="00C03DE4">
        <w:rPr>
          <w:highlight w:val="yellow"/>
        </w:rPr>
        <w:t>Bonsoir à tous et bienvenue à la messe qui prend son temps. Pendant 1h45, nous allons entendre, comprendre, méditer et partager la Parole du Seigneur, Le rencontrer et partager l’Eucharistie autour de l’autel. Vous serez invité plusieurs fois à vous déplacer dans l’Eglise et je donnerai des explications lorsque nécessaire. Encore une fois bienvenue.</w:t>
      </w:r>
    </w:p>
    <w:p w:rsidR="00D87383" w:rsidRDefault="00D87383" w:rsidP="005E2F0A">
      <w:pPr>
        <w:pStyle w:val="NormalWeb"/>
        <w:jc w:val="both"/>
      </w:pPr>
      <w:r>
        <w:t xml:space="preserve">- Chant d'entrée (tu es déjà assis à la présidence). </w:t>
      </w:r>
      <w:bookmarkStart w:id="0" w:name="_GoBack"/>
      <w:bookmarkEnd w:id="0"/>
    </w:p>
    <w:p w:rsidR="00D87383" w:rsidRDefault="00D87383" w:rsidP="005E2F0A">
      <w:pPr>
        <w:pStyle w:val="NormalWeb"/>
        <w:jc w:val="both"/>
      </w:pPr>
      <w:r>
        <w:t xml:space="preserve">- </w:t>
      </w:r>
      <w:r w:rsidRPr="00A014BC">
        <w:rPr>
          <w:b/>
        </w:rPr>
        <w:t>Président</w:t>
      </w:r>
      <w:r>
        <w:t> : Accueillir les fidèles, éventuellement en rappelant qu'on est heureux d'être réunis, etc. C'est toujours préférable de mettre un peu de liant, sans être trop sec en disant juste « au-nom-du-Père-et-du-Fils-et-du-Saint-Esprit-reconnaissons-que-nous-sommes-pécheurs » : on prend notre temps !</w:t>
      </w:r>
    </w:p>
    <w:p w:rsidR="00D87383" w:rsidRDefault="00D87383" w:rsidP="005E2F0A">
      <w:pPr>
        <w:pStyle w:val="NormalWeb"/>
        <w:jc w:val="both"/>
      </w:pPr>
      <w:r>
        <w:t>- Rite pénitentiel</w:t>
      </w:r>
    </w:p>
    <w:p w:rsidR="00D87383" w:rsidRDefault="00D87383" w:rsidP="005E2F0A">
      <w:pPr>
        <w:pStyle w:val="NormalWeb"/>
        <w:jc w:val="both"/>
      </w:pPr>
      <w:r>
        <w:t xml:space="preserve">- </w:t>
      </w:r>
      <w:r w:rsidRPr="00824867">
        <w:rPr>
          <w:b/>
        </w:rPr>
        <w:t>Le Président</w:t>
      </w:r>
      <w:r>
        <w:t xml:space="preserve"> dit l’oraison</w:t>
      </w:r>
    </w:p>
    <w:p w:rsidR="00D87383" w:rsidRDefault="00D87383" w:rsidP="00E8758B">
      <w:pPr>
        <w:pStyle w:val="NormalWeb"/>
        <w:tabs>
          <w:tab w:val="left" w:pos="4530"/>
        </w:tabs>
        <w:jc w:val="both"/>
      </w:pPr>
      <w:r>
        <w:t>- 1</w:t>
      </w:r>
      <w:r>
        <w:rPr>
          <w:vertAlign w:val="superscript"/>
        </w:rPr>
        <w:t>ère</w:t>
      </w:r>
      <w:r>
        <w:t xml:space="preserve"> lecture (choisie par tes soins, donc !)</w:t>
      </w:r>
      <w:r>
        <w:tab/>
      </w:r>
    </w:p>
    <w:p w:rsidR="00D87383" w:rsidRDefault="00D87383" w:rsidP="005E2F0A">
      <w:pPr>
        <w:pStyle w:val="NormalWeb"/>
        <w:jc w:val="both"/>
      </w:pPr>
      <w:r>
        <w:t>- Psaume</w:t>
      </w:r>
    </w:p>
    <w:p w:rsidR="00D87383" w:rsidRDefault="00D87383" w:rsidP="00E84DD4">
      <w:pPr>
        <w:pStyle w:val="NormalWeb"/>
        <w:jc w:val="both"/>
        <w:rPr>
          <w:rStyle w:val="lev"/>
        </w:rPr>
      </w:pPr>
      <w:r>
        <w:t xml:space="preserve">- </w:t>
      </w:r>
      <w:r w:rsidRPr="00A014BC">
        <w:rPr>
          <w:b/>
        </w:rPr>
        <w:t>P</w:t>
      </w:r>
      <w:r w:rsidRPr="00A014BC">
        <w:rPr>
          <w:rStyle w:val="lev"/>
          <w:b w:val="0"/>
        </w:rPr>
        <w:t>r</w:t>
      </w:r>
      <w:r>
        <w:rPr>
          <w:rStyle w:val="lev"/>
        </w:rPr>
        <w:t xml:space="preserve">ésident : mini-introduction-transition, après le duo Première lecture/Psaume (1 minute maximum) : il s’agit de faire simplement le lien entre </w:t>
      </w:r>
      <w:smartTag w:uri="urn:schemas-microsoft-com:office:smarttags" w:element="PersonName">
        <w:smartTagPr>
          <w:attr w:name="ProductID" w:val="la Première Lecture"/>
        </w:smartTagPr>
        <w:r>
          <w:rPr>
            <w:rStyle w:val="lev"/>
          </w:rPr>
          <w:t>la Première Lecture</w:t>
        </w:r>
      </w:smartTag>
      <w:r>
        <w:rPr>
          <w:rStyle w:val="lev"/>
        </w:rPr>
        <w:t xml:space="preserve"> + le Psaume et la découverte de l’Évangile.</w:t>
      </w:r>
    </w:p>
    <w:p w:rsidR="00D87383" w:rsidRPr="00824867" w:rsidRDefault="00D87383" w:rsidP="00E84DD4">
      <w:pPr>
        <w:pStyle w:val="NormalWeb"/>
        <w:jc w:val="both"/>
        <w:rPr>
          <w:b/>
        </w:rPr>
      </w:pPr>
      <w:r>
        <w:rPr>
          <w:rStyle w:val="lev"/>
        </w:rPr>
        <w:t xml:space="preserve">- </w:t>
      </w:r>
      <w:r w:rsidRPr="00824867">
        <w:rPr>
          <w:rStyle w:val="lev"/>
          <w:b w:val="0"/>
        </w:rPr>
        <w:t>L’Évangile est lu par un fidèle depuis sa chaise.</w:t>
      </w:r>
    </w:p>
    <w:p w:rsidR="00D87383" w:rsidRDefault="00D87383" w:rsidP="00E84DD4">
      <w:pPr>
        <w:pStyle w:val="NormalWeb"/>
        <w:jc w:val="both"/>
        <w:rPr>
          <w:rStyle w:val="lev"/>
          <w:color w:val="000000"/>
        </w:rPr>
      </w:pPr>
      <w:r>
        <w:t xml:space="preserve">- </w:t>
      </w:r>
      <w:r>
        <w:rPr>
          <w:b/>
          <w:bCs/>
        </w:rPr>
        <w:t>P</w:t>
      </w:r>
      <w:r w:rsidRPr="004838F4">
        <w:rPr>
          <w:rStyle w:val="lev"/>
          <w:color w:val="000000"/>
        </w:rPr>
        <w:t>résident</w:t>
      </w:r>
      <w:r>
        <w:rPr>
          <w:rStyle w:val="lev"/>
          <w:color w:val="000000"/>
        </w:rPr>
        <w:t xml:space="preserve"> : retour au pupitre pour </w:t>
      </w:r>
      <w:r w:rsidRPr="004838F4">
        <w:rPr>
          <w:rStyle w:val="lev"/>
          <w:color w:val="000000"/>
        </w:rPr>
        <w:t>pose</w:t>
      </w:r>
      <w:r w:rsidR="00F04FD4">
        <w:rPr>
          <w:rStyle w:val="lev"/>
          <w:color w:val="000000"/>
        </w:rPr>
        <w:t>r</w:t>
      </w:r>
      <w:r w:rsidRPr="004838F4">
        <w:rPr>
          <w:rStyle w:val="lev"/>
          <w:color w:val="000000"/>
        </w:rPr>
        <w:t xml:space="preserve"> une ou deux questions pour relire en silence l'</w:t>
      </w:r>
      <w:r>
        <w:rPr>
          <w:rStyle w:val="lev"/>
          <w:color w:val="000000"/>
        </w:rPr>
        <w:t>Évangile</w:t>
      </w:r>
      <w:r w:rsidRPr="004838F4">
        <w:rPr>
          <w:rStyle w:val="lev"/>
          <w:color w:val="000000"/>
        </w:rPr>
        <w:t>, crayon en main (chaque fidèle en a reçu un en entrant dans l'église), pour commencer à se l'appro</w:t>
      </w:r>
      <w:r>
        <w:rPr>
          <w:rStyle w:val="lev"/>
          <w:color w:val="000000"/>
        </w:rPr>
        <w:t>prier : c</w:t>
      </w:r>
      <w:r w:rsidRPr="004838F4">
        <w:rPr>
          <w:rStyle w:val="lev"/>
          <w:color w:val="000000"/>
        </w:rPr>
        <w:t xml:space="preserve">ette introduction peut être très simple, une ou deux phrases ("je vous invite à souligner les verbes d'action, ou les paroles de Jésus", etc.). </w:t>
      </w:r>
    </w:p>
    <w:p w:rsidR="004F7993" w:rsidRDefault="004F7993" w:rsidP="00BD2F07">
      <w:pPr>
        <w:pStyle w:val="NormalWeb"/>
        <w:jc w:val="center"/>
        <w:rPr>
          <w:rStyle w:val="lev"/>
          <w:color w:val="FF0000"/>
        </w:rPr>
      </w:pPr>
      <w:r>
        <w:rPr>
          <w:rStyle w:val="lev"/>
          <w:color w:val="FF0000"/>
        </w:rPr>
        <w:t xml:space="preserve">Mot clé du texte du jour </w:t>
      </w:r>
      <w:r w:rsidR="00BD2F07">
        <w:rPr>
          <w:rStyle w:val="lev"/>
          <w:color w:val="FF0000"/>
        </w:rPr>
        <w:t xml:space="preserve">: </w:t>
      </w:r>
      <w:r>
        <w:rPr>
          <w:rStyle w:val="lev"/>
          <w:color w:val="FF0000"/>
        </w:rPr>
        <w:t>« </w:t>
      </w:r>
      <w:r w:rsidRPr="004F7993">
        <w:rPr>
          <w:rStyle w:val="lev"/>
          <w:color w:val="FF0000"/>
          <w:highlight w:val="yellow"/>
          <w:u w:val="single"/>
        </w:rPr>
        <w:t>nous</w:t>
      </w:r>
      <w:r>
        <w:rPr>
          <w:rStyle w:val="lev"/>
          <w:color w:val="FF0000"/>
        </w:rPr>
        <w:t> ».</w:t>
      </w:r>
    </w:p>
    <w:p w:rsidR="00BD2F07" w:rsidRPr="00BD2F07" w:rsidRDefault="004F7993" w:rsidP="00BD2F07">
      <w:pPr>
        <w:pStyle w:val="NormalWeb"/>
        <w:jc w:val="center"/>
        <w:rPr>
          <w:rStyle w:val="lev"/>
          <w:color w:val="FF0000"/>
        </w:rPr>
      </w:pPr>
      <w:r>
        <w:rPr>
          <w:rStyle w:val="lev"/>
          <w:color w:val="FF0000"/>
        </w:rPr>
        <w:t>Le « notre père » est une prière qui créé une relation de proximité filiale avec notre Seigneur.</w:t>
      </w:r>
    </w:p>
    <w:p w:rsidR="00D87383" w:rsidRPr="004838F4" w:rsidRDefault="00D87383" w:rsidP="00E84DD4">
      <w:pPr>
        <w:pStyle w:val="NormalWeb"/>
        <w:jc w:val="both"/>
        <w:rPr>
          <w:color w:val="000000"/>
        </w:rPr>
      </w:pPr>
      <w:r>
        <w:rPr>
          <w:rStyle w:val="lev"/>
          <w:color w:val="000000"/>
        </w:rPr>
        <w:t xml:space="preserve">- </w:t>
      </w:r>
      <w:r w:rsidRPr="00824867">
        <w:rPr>
          <w:rStyle w:val="lev"/>
          <w:b w:val="0"/>
          <w:color w:val="000000"/>
        </w:rPr>
        <w:t xml:space="preserve">Les </w:t>
      </w:r>
      <w:r w:rsidR="00BD2F07">
        <w:rPr>
          <w:rStyle w:val="lev"/>
          <w:b w:val="0"/>
          <w:color w:val="000000"/>
        </w:rPr>
        <w:t xml:space="preserve">personnes </w:t>
      </w:r>
      <w:r w:rsidRPr="00824867">
        <w:rPr>
          <w:rStyle w:val="lev"/>
          <w:b w:val="0"/>
          <w:color w:val="000000"/>
        </w:rPr>
        <w:t xml:space="preserve"> relisent donc le texte, pendant 1-2 minutes en silence.</w:t>
      </w:r>
    </w:p>
    <w:p w:rsidR="00D87383" w:rsidRDefault="00D87383" w:rsidP="00633879">
      <w:pPr>
        <w:pStyle w:val="NormalWeb"/>
        <w:jc w:val="both"/>
      </w:pPr>
      <w:r>
        <w:t xml:space="preserve">- </w:t>
      </w:r>
      <w:r w:rsidRPr="00A014BC">
        <w:rPr>
          <w:b/>
        </w:rPr>
        <w:t>Président</w:t>
      </w:r>
      <w:r>
        <w:t xml:space="preserve"> : Après ce petit exercice, le président vient pour l'enseignement proprement dit. </w:t>
      </w:r>
      <w:r w:rsidRPr="004838F4">
        <w:rPr>
          <w:b/>
          <w:bCs/>
        </w:rPr>
        <w:t>7-8 mn environ</w:t>
      </w:r>
      <w:r>
        <w:t xml:space="preserve">. </w:t>
      </w:r>
    </w:p>
    <w:p w:rsidR="00D87383" w:rsidRDefault="00D87383" w:rsidP="00633879">
      <w:pPr>
        <w:pStyle w:val="NormalWeb"/>
        <w:jc w:val="both"/>
      </w:pPr>
      <w:r>
        <w:lastRenderedPageBreak/>
        <w:t>- A la fin, il va se rasseoir à la présidence…</w:t>
      </w:r>
    </w:p>
    <w:p w:rsidR="00D87383" w:rsidRDefault="00D87383" w:rsidP="00E21777">
      <w:pPr>
        <w:pStyle w:val="NormalWeb"/>
        <w:jc w:val="both"/>
      </w:pPr>
      <w:r w:rsidRPr="00347809">
        <w:rPr>
          <w:highlight w:val="yellow"/>
        </w:rPr>
        <w:t>- Le coordinateur du soir invite immédiatement à s’approcher de l’ambon pour la proclamation de l'</w:t>
      </w:r>
      <w:r w:rsidR="00E21777" w:rsidRPr="00347809">
        <w:rPr>
          <w:highlight w:val="yellow"/>
        </w:rPr>
        <w:t>É</w:t>
      </w:r>
      <w:r w:rsidRPr="00347809">
        <w:rPr>
          <w:highlight w:val="yellow"/>
        </w:rPr>
        <w:t>vangile : tout le monde se lève et se rassemble autour de l'ambon,</w:t>
      </w:r>
      <w:r>
        <w:t xml:space="preserve"> </w:t>
      </w:r>
    </w:p>
    <w:p w:rsidR="00D87383" w:rsidRDefault="00D87383" w:rsidP="00E84DD4">
      <w:pPr>
        <w:pStyle w:val="NormalWeb"/>
        <w:jc w:val="both"/>
      </w:pPr>
      <w:r>
        <w:t xml:space="preserve">- </w:t>
      </w:r>
      <w:r w:rsidRPr="00A014BC">
        <w:rPr>
          <w:b/>
        </w:rPr>
        <w:t>Président</w:t>
      </w:r>
      <w:r>
        <w:t xml:space="preserve"> : il proclame l'Evangile. </w:t>
      </w:r>
      <w:r w:rsidRPr="0014371F">
        <w:rPr>
          <w:b/>
          <w:bCs/>
        </w:rPr>
        <w:t>A la fin de la proclamation, le Président envoie les fidèles prier où ils veulent dans l'église, pendant 20 minutes, en silence.</w:t>
      </w:r>
      <w:r>
        <w:t xml:space="preserve"> </w:t>
      </w:r>
    </w:p>
    <w:p w:rsidR="00D87383" w:rsidRPr="0014371F" w:rsidRDefault="00D87383" w:rsidP="00633879">
      <w:pPr>
        <w:pStyle w:val="NormalWeb"/>
        <w:jc w:val="both"/>
        <w:rPr>
          <w:b/>
          <w:bCs/>
        </w:rPr>
      </w:pPr>
      <w:r w:rsidRPr="00A82705">
        <w:rPr>
          <w:rStyle w:val="lev"/>
          <w:color w:val="FF0000"/>
        </w:rPr>
        <w:t xml:space="preserve">Il convient que ce soit comme un « envoi en prière », par </w:t>
      </w:r>
      <w:r>
        <w:rPr>
          <w:rStyle w:val="lev"/>
          <w:color w:val="FF0000"/>
        </w:rPr>
        <w:t>le</w:t>
      </w:r>
      <w:r w:rsidRPr="00A82705">
        <w:rPr>
          <w:rStyle w:val="lev"/>
          <w:color w:val="FF0000"/>
        </w:rPr>
        <w:t xml:space="preserve"> président de l’assemblée</w:t>
      </w:r>
      <w:r>
        <w:rPr>
          <w:rStyle w:val="lev"/>
        </w:rPr>
        <w:t> : il rappelle qu'il y a des points rédigés sur la feuille que chacun a</w:t>
      </w:r>
      <w:r>
        <w:t xml:space="preserve">. </w:t>
      </w:r>
      <w:r>
        <w:rPr>
          <w:rStyle w:val="lev"/>
        </w:rPr>
        <w:t>Rappeler qu'une prière guidée est proposée dans la chapelle de la Vierge à l'entrée de l'église (chaque fois, 20 à 30 personnes aiment à s'y retrouver).</w:t>
      </w:r>
      <w:r w:rsidRPr="00633879">
        <w:rPr>
          <w:b/>
          <w:bCs/>
        </w:rPr>
        <w:t xml:space="preserve"> </w:t>
      </w:r>
      <w:r w:rsidRPr="0014181A">
        <w:rPr>
          <w:b/>
          <w:bCs/>
        </w:rPr>
        <w:t>Signaler aussi qu’à la</w:t>
      </w:r>
      <w:r w:rsidRPr="0014371F">
        <w:rPr>
          <w:b/>
          <w:bCs/>
        </w:rPr>
        <w:t xml:space="preserve"> fin des 20 mn, une musique ramène chacun à sa place.</w:t>
      </w:r>
      <w:r>
        <w:rPr>
          <w:b/>
          <w:bCs/>
        </w:rPr>
        <w:t xml:space="preserve"> </w:t>
      </w:r>
      <w:r w:rsidRPr="00A82705">
        <w:rPr>
          <w:rStyle w:val="lev"/>
          <w:color w:val="FF0000"/>
        </w:rPr>
        <w:t xml:space="preserve">C'est </w:t>
      </w:r>
      <w:r>
        <w:rPr>
          <w:rStyle w:val="lev"/>
          <w:color w:val="FF0000"/>
        </w:rPr>
        <w:t>celui qui a donné l’enseignement (prêtre ou diacre)</w:t>
      </w:r>
      <w:r w:rsidRPr="00A82705">
        <w:rPr>
          <w:rStyle w:val="lev"/>
          <w:color w:val="FF0000"/>
        </w:rPr>
        <w:t xml:space="preserve"> qui anime la prière guidée</w:t>
      </w:r>
      <w:r>
        <w:rPr>
          <w:rStyle w:val="lev"/>
        </w:rPr>
        <w:t>, à la manière qui lui convient : il s'agit d'aider ceux qui débutent dans la prière à y entrer, à habiter le silence.</w:t>
      </w:r>
      <w:r>
        <w:t xml:space="preserve"> </w:t>
      </w:r>
    </w:p>
    <w:p w:rsidR="00D87383" w:rsidRDefault="00D87383" w:rsidP="005E2F0A">
      <w:pPr>
        <w:pStyle w:val="NormalWeb"/>
        <w:jc w:val="both"/>
      </w:pPr>
      <w:r w:rsidRPr="00347809">
        <w:rPr>
          <w:highlight w:val="yellow"/>
        </w:rPr>
        <w:t>- Coordinateur annonce un petit temps de partage par groupe de 4, pendant 5 minutes. Mais là tu n'as rien à opérer : le président de la célébration peut, s'il le souhaite, se joindre à un des groupes. Après, la musique signale que c'est fini.</w:t>
      </w:r>
    </w:p>
    <w:p w:rsidR="00D87383" w:rsidRDefault="00D87383" w:rsidP="005E2F0A">
      <w:pPr>
        <w:pStyle w:val="NormalWeb"/>
        <w:jc w:val="both"/>
      </w:pPr>
      <w:r w:rsidRPr="00347809">
        <w:rPr>
          <w:highlight w:val="yellow"/>
        </w:rPr>
        <w:t>- Le coordinateur invite à faire mémoire d'un point partagé, ou venu lors de la prière, et à l'écrire sur la feuille jaune.</w:t>
      </w:r>
    </w:p>
    <w:p w:rsidR="00D87383" w:rsidRDefault="00D87383" w:rsidP="00915550">
      <w:pPr>
        <w:pStyle w:val="NormalWeb"/>
        <w:jc w:val="both"/>
      </w:pPr>
      <w:r>
        <w:rPr>
          <w:b/>
        </w:rPr>
        <w:t xml:space="preserve">- </w:t>
      </w:r>
      <w:r w:rsidRPr="00A014BC">
        <w:rPr>
          <w:b/>
        </w:rPr>
        <w:t>Le Président</w:t>
      </w:r>
      <w:r>
        <w:rPr>
          <w:b/>
        </w:rPr>
        <w:t>, au pupitre,</w:t>
      </w:r>
      <w:r>
        <w:t xml:space="preserve"> reprend la messe après 2 minutes, avec </w:t>
      </w:r>
      <w:r w:rsidRPr="00296130">
        <w:rPr>
          <w:strike/>
        </w:rPr>
        <w:t>le Credo,</w:t>
      </w:r>
      <w:r>
        <w:t xml:space="preserve"> la Prière universelle. </w:t>
      </w:r>
    </w:p>
    <w:p w:rsidR="00347809" w:rsidRDefault="00347809" w:rsidP="00915550">
      <w:pPr>
        <w:pStyle w:val="NormalWeb"/>
        <w:jc w:val="both"/>
      </w:pPr>
      <w:r w:rsidRPr="003A3ED4">
        <w:rPr>
          <w:highlight w:val="yellow"/>
        </w:rPr>
        <w:t xml:space="preserve">Le coordinateur indique à l’issue de la prière, de suivre la procession des offrandes et de se placer autour de l’autel </w:t>
      </w:r>
      <w:r w:rsidR="008F112B">
        <w:rPr>
          <w:highlight w:val="yellow"/>
        </w:rPr>
        <w:t xml:space="preserve">en </w:t>
      </w:r>
      <w:r w:rsidR="00C03DE4">
        <w:rPr>
          <w:highlight w:val="yellow"/>
        </w:rPr>
        <w:t>favorisant le devant de l’autel</w:t>
      </w:r>
      <w:r w:rsidRPr="003A3ED4">
        <w:rPr>
          <w:highlight w:val="yellow"/>
        </w:rPr>
        <w:t>.</w:t>
      </w:r>
      <w:r w:rsidR="003A3ED4" w:rsidRPr="003A3ED4">
        <w:rPr>
          <w:highlight w:val="yellow"/>
        </w:rPr>
        <w:t xml:space="preserve"> </w:t>
      </w:r>
      <w:r w:rsidR="00C03DE4">
        <w:rPr>
          <w:highlight w:val="yellow"/>
        </w:rPr>
        <w:t xml:space="preserve">Nous prierons le Notre Père en se tenant la main. </w:t>
      </w:r>
      <w:r w:rsidR="003A3ED4" w:rsidRPr="003A3ED4">
        <w:rPr>
          <w:highlight w:val="yellow"/>
        </w:rPr>
        <w:t>A la fin de l’eucharistie on retourne à sa place.</w:t>
      </w:r>
    </w:p>
    <w:p w:rsidR="00D87383" w:rsidRDefault="00D87383" w:rsidP="00915550">
      <w:pPr>
        <w:pStyle w:val="NormalWeb"/>
        <w:jc w:val="both"/>
      </w:pPr>
      <w:r>
        <w:t xml:space="preserve">A la procession des offrandes, tout le monde se rassemble autour de l'autel. </w:t>
      </w:r>
    </w:p>
    <w:p w:rsidR="00D87383" w:rsidRDefault="00D87383" w:rsidP="00915550">
      <w:pPr>
        <w:pStyle w:val="NormalWeb"/>
        <w:jc w:val="both"/>
      </w:pPr>
      <w:r>
        <w:rPr>
          <w:rStyle w:val="lev"/>
        </w:rPr>
        <w:t xml:space="preserve">Le président ou les </w:t>
      </w:r>
      <w:proofErr w:type="spellStart"/>
      <w:r>
        <w:rPr>
          <w:rStyle w:val="lev"/>
        </w:rPr>
        <w:t>concélébrants</w:t>
      </w:r>
      <w:proofErr w:type="spellEnd"/>
      <w:r>
        <w:rPr>
          <w:rStyle w:val="lev"/>
        </w:rPr>
        <w:t xml:space="preserve"> se placent devant l'autel et reçoit le pain et le vin</w:t>
      </w:r>
      <w:r>
        <w:t xml:space="preserve">, tandis que le jeune qui porte la bougie va placer celle-ci devant l'autel. </w:t>
      </w:r>
      <w:r w:rsidRPr="00915550">
        <w:rPr>
          <w:b/>
          <w:bCs/>
        </w:rPr>
        <w:t>L</w:t>
      </w:r>
      <w:r w:rsidRPr="00915550">
        <w:rPr>
          <w:rStyle w:val="lev"/>
        </w:rPr>
        <w:t>e</w:t>
      </w:r>
      <w:r>
        <w:rPr>
          <w:rStyle w:val="lev"/>
        </w:rPr>
        <w:t xml:space="preserve"> prêtre fait la présentation des offrandes en silence</w:t>
      </w:r>
      <w:r>
        <w:t xml:space="preserve">. </w:t>
      </w:r>
      <w:r>
        <w:rPr>
          <w:rStyle w:val="lev"/>
        </w:rPr>
        <w:t>A la fin, lavabo</w:t>
      </w:r>
      <w:r>
        <w:t>.</w:t>
      </w:r>
    </w:p>
    <w:p w:rsidR="004F7993" w:rsidRPr="004F7993" w:rsidRDefault="004F7993" w:rsidP="004F7993">
      <w:pPr>
        <w:pStyle w:val="NormalWeb"/>
        <w:jc w:val="center"/>
        <w:rPr>
          <w:b/>
          <w:color w:val="FF0000"/>
        </w:rPr>
      </w:pPr>
      <w:r w:rsidRPr="004F7993">
        <w:rPr>
          <w:b/>
          <w:color w:val="FF0000"/>
        </w:rPr>
        <w:t>Le Notre Père : le dire lentement et en se tenant la main</w:t>
      </w:r>
    </w:p>
    <w:p w:rsidR="003A3ED4" w:rsidRDefault="00D87383" w:rsidP="0014371F">
      <w:pPr>
        <w:pStyle w:val="NormalWeb"/>
        <w:jc w:val="both"/>
      </w:pPr>
      <w:r>
        <w:t xml:space="preserve">- Fin de la prière eucharistique. </w:t>
      </w:r>
    </w:p>
    <w:p w:rsidR="00D87383" w:rsidRPr="0014371F" w:rsidRDefault="003A3ED4" w:rsidP="003A3ED4">
      <w:pPr>
        <w:pStyle w:val="NormalWeb"/>
        <w:jc w:val="both"/>
        <w:rPr>
          <w:b/>
          <w:bCs/>
        </w:rPr>
      </w:pPr>
      <w:r>
        <w:t xml:space="preserve">Pour la communion aux deux espèces je propose qu’on communie devant l’autel et qu’on parte par l’espace laissé </w:t>
      </w:r>
      <w:proofErr w:type="spellStart"/>
      <w:r>
        <w:t>vide</w:t>
      </w:r>
      <w:proofErr w:type="spellEnd"/>
      <w:r>
        <w:t xml:space="preserve"> devant l’autel.</w:t>
      </w:r>
    </w:p>
    <w:p w:rsidR="00D87383" w:rsidRDefault="003A3ED4" w:rsidP="00915550">
      <w:pPr>
        <w:pStyle w:val="NormalWeb"/>
        <w:jc w:val="both"/>
      </w:pPr>
      <w:r>
        <w:t>- Quand on a fini, t</w:t>
      </w:r>
      <w:r w:rsidR="00D87383">
        <w:t>out le monde s'assoit et fait silence</w:t>
      </w:r>
    </w:p>
    <w:p w:rsidR="00C03DE4" w:rsidRDefault="00D87383" w:rsidP="0014181A">
      <w:pPr>
        <w:pStyle w:val="NormalWeb"/>
        <w:jc w:val="both"/>
        <w:rPr>
          <w:highlight w:val="yellow"/>
        </w:rPr>
      </w:pPr>
      <w:r>
        <w:t xml:space="preserve">- </w:t>
      </w:r>
      <w:r w:rsidRPr="004F7993">
        <w:rPr>
          <w:highlight w:val="yellow"/>
        </w:rPr>
        <w:t>Annonces</w:t>
      </w:r>
    </w:p>
    <w:p w:rsidR="00D87383" w:rsidRDefault="00C03DE4" w:rsidP="0014181A">
      <w:pPr>
        <w:pStyle w:val="NormalWeb"/>
        <w:jc w:val="both"/>
      </w:pPr>
      <w:r>
        <w:rPr>
          <w:highlight w:val="yellow"/>
        </w:rPr>
        <w:t>Prochaine fois Litu</w:t>
      </w:r>
      <w:r w:rsidRPr="00C03DE4">
        <w:rPr>
          <w:highlight w:val="yellow"/>
        </w:rPr>
        <w:t>rgie de la Parole qui prend son Temps le 10 décembre. Vous êtes tous invités à participer à son élaboration. Merci de venir me voir à la fin de la MT pour me faire part de votre intérêt</w:t>
      </w:r>
      <w:r>
        <w:t>.</w:t>
      </w:r>
    </w:p>
    <w:p w:rsidR="00ED1157" w:rsidRDefault="00C03DE4" w:rsidP="0014181A">
      <w:pPr>
        <w:pStyle w:val="NormalWeb"/>
        <w:jc w:val="both"/>
        <w:rPr>
          <w:highlight w:val="yellow"/>
        </w:rPr>
      </w:pPr>
      <w:r w:rsidRPr="00ED1157">
        <w:rPr>
          <w:highlight w:val="yellow"/>
        </w:rPr>
        <w:lastRenderedPageBreak/>
        <w:t xml:space="preserve">N’hésitez pas </w:t>
      </w:r>
      <w:r w:rsidR="00ED1157">
        <w:rPr>
          <w:highlight w:val="yellow"/>
        </w:rPr>
        <w:t xml:space="preserve">à me faire remonter toute amélioration qui vous paraitrait nécessaire, et aussi </w:t>
      </w:r>
      <w:r w:rsidRPr="00ED1157">
        <w:rPr>
          <w:highlight w:val="yellow"/>
        </w:rPr>
        <w:t>à faire connaitre cette messe autour de vous</w:t>
      </w:r>
      <w:r w:rsidR="00ED1157" w:rsidRPr="00ED1157">
        <w:rPr>
          <w:highlight w:val="yellow"/>
        </w:rPr>
        <w:t>.</w:t>
      </w:r>
    </w:p>
    <w:p w:rsidR="00C03DE4" w:rsidRPr="00ED1157" w:rsidRDefault="00ED1157" w:rsidP="0014181A">
      <w:pPr>
        <w:pStyle w:val="NormalWeb"/>
        <w:jc w:val="both"/>
        <w:rPr>
          <w:highlight w:val="yellow"/>
        </w:rPr>
      </w:pPr>
      <w:r w:rsidRPr="00ED1157">
        <w:rPr>
          <w:highlight w:val="yellow"/>
        </w:rPr>
        <w:t>Nous cherchons toujours plus de personnes pour contribuer à l’organisation de la messe. Pareil venir me voir à la fin de la messe si vous êtes intéressés pour contribuer à une des parties de la messe, et même à préparer et animer la méditation guidée.</w:t>
      </w:r>
    </w:p>
    <w:p w:rsidR="00C03DE4" w:rsidRPr="00ED1157" w:rsidRDefault="00C03DE4" w:rsidP="0014181A">
      <w:pPr>
        <w:pStyle w:val="NormalWeb"/>
        <w:jc w:val="both"/>
        <w:rPr>
          <w:highlight w:val="yellow"/>
        </w:rPr>
      </w:pPr>
      <w:r w:rsidRPr="00ED1157">
        <w:rPr>
          <w:highlight w:val="yellow"/>
        </w:rPr>
        <w:t xml:space="preserve">Une quête est demandée. Elle permet de couvrir les frais du </w:t>
      </w:r>
      <w:r w:rsidR="00ED1157" w:rsidRPr="00ED1157">
        <w:rPr>
          <w:highlight w:val="yellow"/>
        </w:rPr>
        <w:t>pot</w:t>
      </w:r>
      <w:r w:rsidRPr="00ED1157">
        <w:rPr>
          <w:highlight w:val="yellow"/>
        </w:rPr>
        <w:t xml:space="preserve"> auquel vous êtes tous conviés à la fin de la messe. Le </w:t>
      </w:r>
      <w:r w:rsidR="00ED1157" w:rsidRPr="00ED1157">
        <w:rPr>
          <w:highlight w:val="yellow"/>
        </w:rPr>
        <w:t>pot</w:t>
      </w:r>
      <w:r w:rsidRPr="00ED1157">
        <w:rPr>
          <w:highlight w:val="yellow"/>
        </w:rPr>
        <w:t xml:space="preserve"> a lieu en salle Jean de Berry.</w:t>
      </w:r>
    </w:p>
    <w:p w:rsidR="00ED1157" w:rsidRDefault="00ED1157" w:rsidP="0014181A">
      <w:pPr>
        <w:pStyle w:val="NormalWeb"/>
        <w:jc w:val="both"/>
      </w:pPr>
      <w:r w:rsidRPr="00ED1157">
        <w:rPr>
          <w:highlight w:val="yellow"/>
        </w:rPr>
        <w:t>Merci à toutes les personnes qui ont participé à l’organisation de cette messe.</w:t>
      </w:r>
    </w:p>
    <w:p w:rsidR="00D87383" w:rsidRDefault="00D87383" w:rsidP="005E2F0A">
      <w:pPr>
        <w:pStyle w:val="NormalWeb"/>
        <w:jc w:val="both"/>
      </w:pPr>
      <w:r>
        <w:t xml:space="preserve">- Puis prière </w:t>
      </w:r>
      <w:proofErr w:type="spellStart"/>
      <w:r>
        <w:t>post-communion</w:t>
      </w:r>
      <w:proofErr w:type="spellEnd"/>
      <w:r>
        <w:t xml:space="preserve">, et envoi : pendant le chant de sortie, on s'incline devant l'autel et sort par la nef centrale, vers la porte principale de l'église. </w:t>
      </w:r>
    </w:p>
    <w:p w:rsidR="00D87383" w:rsidRPr="00A014BC" w:rsidRDefault="00D87383" w:rsidP="00A014BC">
      <w:pPr>
        <w:pStyle w:val="NormalWeb"/>
        <w:jc w:val="both"/>
        <w:rPr>
          <w:b/>
          <w:bCs/>
        </w:rPr>
      </w:pPr>
      <w:r w:rsidRPr="00633879">
        <w:t>NB : la durée de la messe est soumise à un tas de petits paramètres : heure de démarrage, promptitude du coordinateur du soir, durée des chants, etc. Parmi ces paramètres, un de ceux qui varient le plus est la durée de l’enseignement ! Faisons en sorte qu’il n’excède pas les 7 à 8 minutes et que la messe, dans s</w:t>
      </w:r>
      <w:r w:rsidR="003A3ED4">
        <w:t>on ensemble, la durée de 90 mn.</w:t>
      </w:r>
    </w:p>
    <w:sectPr w:rsidR="00D87383" w:rsidRPr="00A014BC" w:rsidSect="00F17B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16EF7"/>
    <w:multiLevelType w:val="hybridMultilevel"/>
    <w:tmpl w:val="AFCA8DDA"/>
    <w:lvl w:ilvl="0" w:tplc="420E7436">
      <w:numFmt w:val="bullet"/>
      <w:lvlText w:val="-"/>
      <w:lvlJc w:val="left"/>
      <w:pPr>
        <w:ind w:left="720" w:hanging="360"/>
      </w:pPr>
      <w:rPr>
        <w:rFonts w:ascii="Times New Roman" w:eastAsia="SimSu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E9B5EAE"/>
    <w:multiLevelType w:val="hybridMultilevel"/>
    <w:tmpl w:val="F6607C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F0A"/>
    <w:rsid w:val="000740B4"/>
    <w:rsid w:val="00077C41"/>
    <w:rsid w:val="000B20C3"/>
    <w:rsid w:val="0014181A"/>
    <w:rsid w:val="0014371F"/>
    <w:rsid w:val="0027739A"/>
    <w:rsid w:val="00296130"/>
    <w:rsid w:val="002B2F0C"/>
    <w:rsid w:val="002C1DD2"/>
    <w:rsid w:val="00304FCF"/>
    <w:rsid w:val="00347809"/>
    <w:rsid w:val="003A3ED4"/>
    <w:rsid w:val="004039B2"/>
    <w:rsid w:val="00462FD8"/>
    <w:rsid w:val="004838F4"/>
    <w:rsid w:val="004A69D4"/>
    <w:rsid w:val="004B4656"/>
    <w:rsid w:val="004F7993"/>
    <w:rsid w:val="005372F9"/>
    <w:rsid w:val="005648B5"/>
    <w:rsid w:val="00585EE5"/>
    <w:rsid w:val="005E2F0A"/>
    <w:rsid w:val="006253A2"/>
    <w:rsid w:val="00633879"/>
    <w:rsid w:val="00644FDC"/>
    <w:rsid w:val="007C0011"/>
    <w:rsid w:val="00824867"/>
    <w:rsid w:val="00846B62"/>
    <w:rsid w:val="008B2D2A"/>
    <w:rsid w:val="008B4809"/>
    <w:rsid w:val="008C68F3"/>
    <w:rsid w:val="008F112B"/>
    <w:rsid w:val="00915550"/>
    <w:rsid w:val="00A014BC"/>
    <w:rsid w:val="00A30E3A"/>
    <w:rsid w:val="00A82705"/>
    <w:rsid w:val="00B75A81"/>
    <w:rsid w:val="00BD2F07"/>
    <w:rsid w:val="00C03DE4"/>
    <w:rsid w:val="00C82266"/>
    <w:rsid w:val="00CD0125"/>
    <w:rsid w:val="00D07E13"/>
    <w:rsid w:val="00D87383"/>
    <w:rsid w:val="00DE7DA3"/>
    <w:rsid w:val="00DF4000"/>
    <w:rsid w:val="00E21777"/>
    <w:rsid w:val="00E36EFD"/>
    <w:rsid w:val="00E84DD4"/>
    <w:rsid w:val="00E8758B"/>
    <w:rsid w:val="00ED1157"/>
    <w:rsid w:val="00ED1C5F"/>
    <w:rsid w:val="00F04FD4"/>
    <w:rsid w:val="00F119EF"/>
    <w:rsid w:val="00F17B9C"/>
    <w:rsid w:val="00F76543"/>
    <w:rsid w:val="00FE0F9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B9C"/>
    <w:pPr>
      <w:spacing w:after="200" w:line="276" w:lineRule="auto"/>
    </w:pPr>
    <w:rPr>
      <w:lang w:eastAsia="zh-T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rsid w:val="005E2F0A"/>
    <w:pPr>
      <w:spacing w:before="100" w:beforeAutospacing="1" w:after="100" w:afterAutospacing="1" w:line="240" w:lineRule="auto"/>
    </w:pPr>
    <w:rPr>
      <w:rFonts w:ascii="Times New Roman" w:hAnsi="Times New Roman" w:cs="Times New Roman"/>
      <w:sz w:val="24"/>
      <w:szCs w:val="24"/>
    </w:rPr>
  </w:style>
  <w:style w:type="character" w:styleId="lev">
    <w:name w:val="Strong"/>
    <w:basedOn w:val="Policepardfaut"/>
    <w:uiPriority w:val="99"/>
    <w:qFormat/>
    <w:rsid w:val="005E2F0A"/>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B9C"/>
    <w:pPr>
      <w:spacing w:after="200" w:line="276" w:lineRule="auto"/>
    </w:pPr>
    <w:rPr>
      <w:lang w:eastAsia="zh-T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rsid w:val="005E2F0A"/>
    <w:pPr>
      <w:spacing w:before="100" w:beforeAutospacing="1" w:after="100" w:afterAutospacing="1" w:line="240" w:lineRule="auto"/>
    </w:pPr>
    <w:rPr>
      <w:rFonts w:ascii="Times New Roman" w:hAnsi="Times New Roman" w:cs="Times New Roman"/>
      <w:sz w:val="24"/>
      <w:szCs w:val="24"/>
    </w:rPr>
  </w:style>
  <w:style w:type="character" w:styleId="lev">
    <w:name w:val="Strong"/>
    <w:basedOn w:val="Policepardfaut"/>
    <w:uiPriority w:val="99"/>
    <w:qFormat/>
    <w:rsid w:val="005E2F0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6532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874</Words>
  <Characters>4808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Déroulé « simplifié » de la messe qui prend son temps</vt:lpstr>
    </vt:vector>
  </TitlesOfParts>
  <Company>Microsoft</Company>
  <LinksUpToDate>false</LinksUpToDate>
  <CharactersWithSpaces>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Déroulé « simplifié » de la messe qui prend son temps</dc:title>
  <dc:creator>Centre Sèvres</dc:creator>
  <cp:lastModifiedBy>Oli Standard</cp:lastModifiedBy>
  <cp:revision>9</cp:revision>
  <cp:lastPrinted>2012-12-15T14:57:00Z</cp:lastPrinted>
  <dcterms:created xsi:type="dcterms:W3CDTF">2014-01-27T19:03:00Z</dcterms:created>
  <dcterms:modified xsi:type="dcterms:W3CDTF">2014-10-07T19:32:00Z</dcterms:modified>
</cp:coreProperties>
</file>